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9F" w:rsidRPr="00907A03" w:rsidRDefault="00942D9F" w:rsidP="00942D9F">
      <w:pPr>
        <w:pStyle w:val="NormalWeb"/>
        <w:rPr>
          <w:rFonts w:ascii="Arial Mäori" w:hAnsi="Arial Mäori"/>
          <w:b/>
        </w:rPr>
      </w:pPr>
      <w:bookmarkStart w:id="0" w:name="_GoBack"/>
      <w:bookmarkEnd w:id="0"/>
      <w:r w:rsidRPr="00907A03">
        <w:rPr>
          <w:rFonts w:ascii="Arial Mäori" w:hAnsi="Arial Mäori"/>
          <w:b/>
        </w:rPr>
        <w:t>Enabling Good Live</w:t>
      </w:r>
      <w:r w:rsidR="00E57B21">
        <w:rPr>
          <w:rFonts w:ascii="Arial Mäori" w:hAnsi="Arial Mäori"/>
          <w:b/>
        </w:rPr>
        <w:t>s, Christchurch – Key Factsheet</w:t>
      </w:r>
      <w:r w:rsidR="00907A03" w:rsidRPr="00907A03">
        <w:rPr>
          <w:rFonts w:ascii="Arial Mäori" w:hAnsi="Arial Mäori"/>
          <w:b/>
        </w:rPr>
        <w:t xml:space="preserve"> 2</w:t>
      </w:r>
      <w:r w:rsidRPr="00907A03">
        <w:rPr>
          <w:rFonts w:ascii="Arial Mäori" w:hAnsi="Arial Mäori"/>
          <w:b/>
        </w:rPr>
        <w:t xml:space="preserve"> </w:t>
      </w:r>
    </w:p>
    <w:p w:rsidR="00942D9F" w:rsidRPr="00907A03" w:rsidRDefault="008A75EF" w:rsidP="00942D9F">
      <w:pPr>
        <w:pStyle w:val="NormalWeb"/>
        <w:rPr>
          <w:rFonts w:ascii="Arial Mäori" w:hAnsi="Arial Mäori"/>
          <w:b/>
        </w:rPr>
      </w:pPr>
      <w:r>
        <w:rPr>
          <w:rFonts w:ascii="Arial Mäori" w:hAnsi="Arial Mäori"/>
          <w:b/>
        </w:rPr>
        <w:t xml:space="preserve">How Enabling Good Lives </w:t>
      </w:r>
      <w:r w:rsidR="00942D9F" w:rsidRPr="00907A03">
        <w:rPr>
          <w:rFonts w:ascii="Arial Mäori" w:hAnsi="Arial Mäori"/>
          <w:b/>
        </w:rPr>
        <w:t>will work for</w:t>
      </w:r>
      <w:r w:rsidR="00E57B21">
        <w:rPr>
          <w:rFonts w:ascii="Arial Mäori" w:hAnsi="Arial Mäori"/>
          <w:b/>
        </w:rPr>
        <w:t xml:space="preserve"> participants</w:t>
      </w:r>
      <w:r w:rsidR="00236E17">
        <w:rPr>
          <w:rFonts w:ascii="Arial Mäori" w:hAnsi="Arial Mäori"/>
          <w:b/>
        </w:rPr>
        <w:t xml:space="preserve"> who are ‘opting in’ from April 2015</w:t>
      </w:r>
      <w:r w:rsidR="00E57B21">
        <w:rPr>
          <w:rFonts w:ascii="Arial Mäori" w:hAnsi="Arial Mäori"/>
          <w:b/>
        </w:rPr>
        <w:t xml:space="preserve"> </w:t>
      </w:r>
      <w:r w:rsidR="004B0681">
        <w:rPr>
          <w:rFonts w:ascii="Arial Mäori" w:hAnsi="Arial Mäori"/>
          <w:b/>
        </w:rPr>
        <w:t xml:space="preserve">as part of Phase Two Part Two of the Demonstration </w:t>
      </w:r>
      <w:r w:rsidR="00E57B21">
        <w:rPr>
          <w:rFonts w:ascii="Arial Mäori" w:hAnsi="Arial Mäori"/>
          <w:b/>
        </w:rPr>
        <w:t>– Update May</w:t>
      </w:r>
      <w:r w:rsidR="00942D9F" w:rsidRPr="00907A03">
        <w:rPr>
          <w:rFonts w:ascii="Arial Mäori" w:hAnsi="Arial Mäori"/>
          <w:b/>
        </w:rPr>
        <w:t xml:space="preserve"> 2015 </w:t>
      </w:r>
    </w:p>
    <w:p w:rsidR="00942D9F" w:rsidRPr="00907A03" w:rsidRDefault="00942D9F" w:rsidP="00942D9F">
      <w:pPr>
        <w:pStyle w:val="NormalWeb"/>
        <w:rPr>
          <w:rFonts w:ascii="Arial Mäori" w:hAnsi="Arial Mäori"/>
        </w:rPr>
      </w:pPr>
      <w:r w:rsidRPr="00907A03">
        <w:rPr>
          <w:rFonts w:ascii="Arial Mäori" w:hAnsi="Arial Mäori"/>
        </w:rPr>
        <w:t>1. The E</w:t>
      </w:r>
      <w:r w:rsidR="008A75EF">
        <w:rPr>
          <w:rFonts w:ascii="Arial Mäori" w:hAnsi="Arial Mäori"/>
        </w:rPr>
        <w:t xml:space="preserve">nabling </w:t>
      </w:r>
      <w:r w:rsidRPr="00907A03">
        <w:rPr>
          <w:rFonts w:ascii="Arial Mäori" w:hAnsi="Arial Mäori"/>
        </w:rPr>
        <w:t>G</w:t>
      </w:r>
      <w:r w:rsidR="008A75EF">
        <w:rPr>
          <w:rFonts w:ascii="Arial Mäori" w:hAnsi="Arial Mäori"/>
        </w:rPr>
        <w:t xml:space="preserve">ood </w:t>
      </w:r>
      <w:r w:rsidRPr="00907A03">
        <w:rPr>
          <w:rFonts w:ascii="Arial Mäori" w:hAnsi="Arial Mäori"/>
        </w:rPr>
        <w:t>L</w:t>
      </w:r>
      <w:r w:rsidR="008A75EF">
        <w:rPr>
          <w:rFonts w:ascii="Arial Mäori" w:hAnsi="Arial Mäori"/>
        </w:rPr>
        <w:t>ives, Christchurch</w:t>
      </w:r>
      <w:r w:rsidRPr="00907A03">
        <w:rPr>
          <w:rFonts w:ascii="Arial Mäori" w:hAnsi="Arial Mäori"/>
        </w:rPr>
        <w:t xml:space="preserve"> Director has delegated authority to offer an </w:t>
      </w:r>
      <w:r w:rsidR="008A75EF">
        <w:rPr>
          <w:rFonts w:ascii="Arial Mäori" w:hAnsi="Arial Mäori"/>
        </w:rPr>
        <w:t>‘</w:t>
      </w:r>
      <w:r w:rsidRPr="00907A03">
        <w:rPr>
          <w:rFonts w:ascii="Arial Mäori" w:hAnsi="Arial Mäori"/>
        </w:rPr>
        <w:t>E</w:t>
      </w:r>
      <w:r w:rsidR="008A75EF">
        <w:rPr>
          <w:rFonts w:ascii="Arial Mäori" w:hAnsi="Arial Mäori"/>
        </w:rPr>
        <w:t xml:space="preserve">nabling </w:t>
      </w:r>
      <w:r w:rsidRPr="00907A03">
        <w:rPr>
          <w:rFonts w:ascii="Arial Mäori" w:hAnsi="Arial Mäori"/>
        </w:rPr>
        <w:t>G</w:t>
      </w:r>
      <w:r w:rsidR="008A75EF">
        <w:rPr>
          <w:rFonts w:ascii="Arial Mäori" w:hAnsi="Arial Mäori"/>
        </w:rPr>
        <w:t xml:space="preserve">ood </w:t>
      </w:r>
      <w:r w:rsidRPr="00907A03">
        <w:rPr>
          <w:rFonts w:ascii="Arial Mäori" w:hAnsi="Arial Mäori"/>
        </w:rPr>
        <w:t>L</w:t>
      </w:r>
      <w:r w:rsidR="008A75EF">
        <w:rPr>
          <w:rFonts w:ascii="Arial Mäori" w:hAnsi="Arial Mäori"/>
        </w:rPr>
        <w:t>ives A</w:t>
      </w:r>
      <w:r w:rsidRPr="00907A03">
        <w:rPr>
          <w:rFonts w:ascii="Arial Mäori" w:hAnsi="Arial Mäori"/>
        </w:rPr>
        <w:t>pproach</w:t>
      </w:r>
      <w:r w:rsidR="008A75EF">
        <w:rPr>
          <w:rFonts w:ascii="Arial Mäori" w:hAnsi="Arial Mäori"/>
        </w:rPr>
        <w:t>’</w:t>
      </w:r>
      <w:r w:rsidRPr="00907A03">
        <w:rPr>
          <w:rFonts w:ascii="Arial Mäori" w:hAnsi="Arial Mäori"/>
        </w:rPr>
        <w:t xml:space="preserve"> to up to 30 people who are interested in seeing if this would be beneficial to them </w:t>
      </w:r>
    </w:p>
    <w:p w:rsidR="00E57B21" w:rsidRPr="00907A03" w:rsidRDefault="00942D9F" w:rsidP="00942D9F">
      <w:pPr>
        <w:pStyle w:val="NormalWeb"/>
        <w:rPr>
          <w:rFonts w:ascii="Arial Mäori" w:hAnsi="Arial Mäori"/>
        </w:rPr>
      </w:pPr>
      <w:r w:rsidRPr="00907A03">
        <w:rPr>
          <w:rFonts w:ascii="Arial Mäori" w:hAnsi="Arial Mäori"/>
        </w:rPr>
        <w:t>2. The first people to be offered a chance to join E</w:t>
      </w:r>
      <w:r w:rsidR="008A75EF">
        <w:rPr>
          <w:rFonts w:ascii="Arial Mäori" w:hAnsi="Arial Mäori"/>
        </w:rPr>
        <w:t xml:space="preserve">nabling Good </w:t>
      </w:r>
      <w:r w:rsidRPr="00907A03">
        <w:rPr>
          <w:rFonts w:ascii="Arial Mäori" w:hAnsi="Arial Mäori"/>
        </w:rPr>
        <w:t>L</w:t>
      </w:r>
      <w:r w:rsidR="008A75EF">
        <w:rPr>
          <w:rFonts w:ascii="Arial Mäori" w:hAnsi="Arial Mäori"/>
        </w:rPr>
        <w:t>ives</w:t>
      </w:r>
      <w:r w:rsidRPr="00907A03">
        <w:rPr>
          <w:rFonts w:ascii="Arial Mäori" w:hAnsi="Arial Mäori"/>
        </w:rPr>
        <w:t xml:space="preserve"> will be from the group of people who have been attending capacity building workshops and/or people who were given the expectation that they </w:t>
      </w:r>
      <w:r w:rsidR="00B95197">
        <w:rPr>
          <w:rFonts w:ascii="Arial Mäori" w:hAnsi="Arial Mäori"/>
        </w:rPr>
        <w:t>could join last year</w:t>
      </w:r>
      <w:r w:rsidRPr="00907A03">
        <w:rPr>
          <w:rFonts w:ascii="Arial Mäori" w:hAnsi="Arial Mäori"/>
        </w:rPr>
        <w:t xml:space="preserve"> but were unable </w:t>
      </w:r>
      <w:r w:rsidR="00E57B21">
        <w:rPr>
          <w:rFonts w:ascii="Arial Mäori" w:hAnsi="Arial Mäori"/>
        </w:rPr>
        <w:t>to due to a change in criteria</w:t>
      </w:r>
    </w:p>
    <w:p w:rsidR="00942D9F" w:rsidRDefault="00942D9F" w:rsidP="00942D9F">
      <w:pPr>
        <w:pStyle w:val="NormalWeb"/>
        <w:rPr>
          <w:rFonts w:ascii="Arial Mäori" w:hAnsi="Arial Mäori"/>
        </w:rPr>
      </w:pPr>
      <w:r w:rsidRPr="00907A03">
        <w:rPr>
          <w:rFonts w:ascii="Arial Mäori" w:hAnsi="Arial Mäori"/>
        </w:rPr>
        <w:t xml:space="preserve">3. </w:t>
      </w:r>
      <w:r w:rsidR="004B0681">
        <w:rPr>
          <w:rFonts w:ascii="Arial Mäori" w:hAnsi="Arial Mäori"/>
        </w:rPr>
        <w:t xml:space="preserve">Any remaining places will be determined via </w:t>
      </w:r>
      <w:r w:rsidR="003458DC">
        <w:rPr>
          <w:rFonts w:ascii="Arial Mäori" w:hAnsi="Arial Mäori"/>
        </w:rPr>
        <w:t xml:space="preserve">the list of people who have expressed an interest in being part of Enabling Good Lives. The Enabling Good Lives </w:t>
      </w:r>
      <w:r w:rsidR="004B0681">
        <w:rPr>
          <w:rFonts w:ascii="Arial Mäori" w:hAnsi="Arial Mäori"/>
        </w:rPr>
        <w:t>Co-Manage</w:t>
      </w:r>
      <w:r w:rsidR="003458DC">
        <w:rPr>
          <w:rFonts w:ascii="Arial Mäori" w:hAnsi="Arial Mäori"/>
        </w:rPr>
        <w:t xml:space="preserve">rs, Families and Communities </w:t>
      </w:r>
      <w:r w:rsidR="004B0681">
        <w:rPr>
          <w:rFonts w:ascii="Arial Mäori" w:hAnsi="Arial Mäori"/>
        </w:rPr>
        <w:t xml:space="preserve">will seek approval from the Director </w:t>
      </w:r>
    </w:p>
    <w:p w:rsidR="00942D9F" w:rsidRPr="00907A03" w:rsidRDefault="004B0681" w:rsidP="00942D9F">
      <w:pPr>
        <w:pStyle w:val="NormalWeb"/>
        <w:rPr>
          <w:rFonts w:ascii="Arial Mäori" w:hAnsi="Arial Mäori"/>
        </w:rPr>
      </w:pPr>
      <w:r>
        <w:rPr>
          <w:rFonts w:ascii="Arial Mäori" w:hAnsi="Arial Mäori"/>
        </w:rPr>
        <w:t>4. Opt-in p</w:t>
      </w:r>
      <w:r w:rsidR="00907A03">
        <w:rPr>
          <w:rFonts w:ascii="Arial Mäori" w:hAnsi="Arial Mäori"/>
        </w:rPr>
        <w:t xml:space="preserve">articipants have access </w:t>
      </w:r>
      <w:r w:rsidR="00832376">
        <w:rPr>
          <w:rFonts w:ascii="Arial Mäori" w:hAnsi="Arial Mäori"/>
        </w:rPr>
        <w:t>t</w:t>
      </w:r>
      <w:r w:rsidR="00907A03">
        <w:rPr>
          <w:rFonts w:ascii="Arial Mäori" w:hAnsi="Arial Mäori"/>
        </w:rPr>
        <w:t>o</w:t>
      </w:r>
      <w:r w:rsidR="008A75EF">
        <w:rPr>
          <w:rFonts w:ascii="Arial Mäori" w:hAnsi="Arial Mäori"/>
        </w:rPr>
        <w:t xml:space="preserve"> an average of 25 hours (N</w:t>
      </w:r>
      <w:r w:rsidR="00942D9F" w:rsidRPr="00907A03">
        <w:rPr>
          <w:rFonts w:ascii="Arial Mäori" w:hAnsi="Arial Mäori"/>
        </w:rPr>
        <w:t>a</w:t>
      </w:r>
      <w:r w:rsidR="00B95197">
        <w:rPr>
          <w:rFonts w:ascii="Arial Mäori" w:hAnsi="Arial Mäori"/>
        </w:rPr>
        <w:t>vigator time) available for planning</w:t>
      </w:r>
      <w:r w:rsidR="00942D9F" w:rsidRPr="00907A03">
        <w:rPr>
          <w:rFonts w:ascii="Arial Mäori" w:hAnsi="Arial Mäori"/>
        </w:rPr>
        <w:t>, and any ongoing support</w:t>
      </w:r>
      <w:r w:rsidR="00E57B21">
        <w:rPr>
          <w:rFonts w:ascii="Arial Mäori" w:hAnsi="Arial Mäori"/>
        </w:rPr>
        <w:t>, recognising that some participants</w:t>
      </w:r>
      <w:r w:rsidR="00942D9F" w:rsidRPr="00907A03">
        <w:rPr>
          <w:rFonts w:ascii="Arial Mäori" w:hAnsi="Arial Mäori"/>
        </w:rPr>
        <w:t xml:space="preserve"> will be very clear and not need much and others may need more. </w:t>
      </w:r>
      <w:r w:rsidR="008A75EF">
        <w:rPr>
          <w:rFonts w:ascii="Arial Mäori" w:hAnsi="Arial Mäori"/>
        </w:rPr>
        <w:t>There is a suggestion</w:t>
      </w:r>
      <w:r w:rsidR="00907A03">
        <w:rPr>
          <w:rFonts w:ascii="Arial Mäori" w:hAnsi="Arial Mäori"/>
        </w:rPr>
        <w:t xml:space="preserve"> that people who have been part of the Family Capacity Building project </w:t>
      </w:r>
      <w:r w:rsidR="00A81150">
        <w:rPr>
          <w:rFonts w:ascii="Arial Mäori" w:hAnsi="Arial Mäori"/>
        </w:rPr>
        <w:t>may</w:t>
      </w:r>
      <w:r w:rsidR="008A75EF">
        <w:rPr>
          <w:rFonts w:ascii="Arial Mäori" w:hAnsi="Arial Mäori"/>
        </w:rPr>
        <w:t xml:space="preserve"> need less </w:t>
      </w:r>
      <w:r w:rsidR="00B95197">
        <w:rPr>
          <w:rFonts w:ascii="Arial Mäori" w:hAnsi="Arial Mäori"/>
        </w:rPr>
        <w:t>Navigator time – the demonstration will test this theory out</w:t>
      </w:r>
    </w:p>
    <w:p w:rsidR="00942D9F" w:rsidRPr="00907A03" w:rsidRDefault="003458DC" w:rsidP="00942D9F">
      <w:pPr>
        <w:pStyle w:val="NormalWeb"/>
        <w:rPr>
          <w:rFonts w:ascii="Arial Mäori" w:hAnsi="Arial Mäori"/>
        </w:rPr>
      </w:pPr>
      <w:r>
        <w:rPr>
          <w:rFonts w:ascii="Arial Mäori" w:hAnsi="Arial Mäori"/>
        </w:rPr>
        <w:t xml:space="preserve">5. </w:t>
      </w:r>
      <w:r w:rsidR="004B0681">
        <w:rPr>
          <w:rFonts w:ascii="Arial Mäori" w:hAnsi="Arial Mäori"/>
        </w:rPr>
        <w:t xml:space="preserve">Opt-in participants who make a plan and trigger their funding before the new funding allocation process is in place will be subject to the same process </w:t>
      </w:r>
      <w:r>
        <w:rPr>
          <w:rFonts w:ascii="Arial Mäori" w:hAnsi="Arial Mäori"/>
        </w:rPr>
        <w:t>as students leaving school – see Factsheet 1 paragraph 5 to paragraph 10 inclusive</w:t>
      </w:r>
    </w:p>
    <w:p w:rsidR="00942D9F" w:rsidRPr="00907A03" w:rsidRDefault="003458DC" w:rsidP="00942D9F">
      <w:pPr>
        <w:pStyle w:val="NormalWeb"/>
        <w:rPr>
          <w:rFonts w:ascii="Arial Mäori" w:hAnsi="Arial Mäori"/>
        </w:rPr>
      </w:pPr>
      <w:r>
        <w:rPr>
          <w:rFonts w:ascii="Arial Mäori" w:hAnsi="Arial Mäori"/>
        </w:rPr>
        <w:t xml:space="preserve">6. </w:t>
      </w:r>
      <w:r w:rsidR="00942D9F" w:rsidRPr="00907A03">
        <w:rPr>
          <w:rFonts w:ascii="Arial Mäori" w:hAnsi="Arial Mäori"/>
        </w:rPr>
        <w:t>For more inform</w:t>
      </w:r>
      <w:r w:rsidR="00E57B21">
        <w:rPr>
          <w:rFonts w:ascii="Arial Mäori" w:hAnsi="Arial Mäori"/>
        </w:rPr>
        <w:t xml:space="preserve">ation </w:t>
      </w:r>
      <w:r w:rsidR="00942D9F" w:rsidRPr="00907A03">
        <w:rPr>
          <w:rFonts w:ascii="Arial Mäori" w:hAnsi="Arial Mäori"/>
        </w:rPr>
        <w:t>cont</w:t>
      </w:r>
      <w:r w:rsidR="0033616C">
        <w:rPr>
          <w:rFonts w:ascii="Arial Mäori" w:hAnsi="Arial Mäori"/>
        </w:rPr>
        <w:t>act Hannah, E</w:t>
      </w:r>
      <w:r w:rsidR="004912EF">
        <w:rPr>
          <w:rFonts w:ascii="Arial Mäori" w:hAnsi="Arial Mäori"/>
        </w:rPr>
        <w:t xml:space="preserve">nabling </w:t>
      </w:r>
      <w:r w:rsidR="0033616C">
        <w:rPr>
          <w:rFonts w:ascii="Arial Mäori" w:hAnsi="Arial Mäori"/>
        </w:rPr>
        <w:t>G</w:t>
      </w:r>
      <w:r w:rsidR="004912EF">
        <w:rPr>
          <w:rFonts w:ascii="Arial Mäori" w:hAnsi="Arial Mäori"/>
        </w:rPr>
        <w:t xml:space="preserve">ood </w:t>
      </w:r>
      <w:r w:rsidR="0033616C">
        <w:rPr>
          <w:rFonts w:ascii="Arial Mäori" w:hAnsi="Arial Mäori"/>
        </w:rPr>
        <w:t>L</w:t>
      </w:r>
      <w:r w:rsidR="004912EF">
        <w:rPr>
          <w:rFonts w:ascii="Arial Mäori" w:hAnsi="Arial Mäori"/>
        </w:rPr>
        <w:t>ives</w:t>
      </w:r>
      <w:r w:rsidR="0033616C">
        <w:rPr>
          <w:rFonts w:ascii="Arial Mäori" w:hAnsi="Arial Mäori"/>
        </w:rPr>
        <w:t xml:space="preserve"> Co-Manager Families and Communities at: </w:t>
      </w:r>
      <w:hyperlink r:id="rId8" w:history="1">
        <w:r w:rsidR="0033616C" w:rsidRPr="001563E7">
          <w:rPr>
            <w:rStyle w:val="Hyperlink"/>
            <w:rFonts w:ascii="Arial Mäori" w:hAnsi="Arial Mäori"/>
          </w:rPr>
          <w:t>Hannah@eglives.co.nz</w:t>
        </w:r>
      </w:hyperlink>
      <w:r w:rsidR="0033616C">
        <w:rPr>
          <w:rFonts w:ascii="Arial Mäori" w:hAnsi="Arial Mäori"/>
        </w:rPr>
        <w:t xml:space="preserve"> or 021 668 949</w:t>
      </w:r>
    </w:p>
    <w:p w:rsidR="00096077" w:rsidRPr="00907A03" w:rsidRDefault="00096077" w:rsidP="00942D9F">
      <w:pPr>
        <w:rPr>
          <w:rFonts w:ascii="Arial Mäori" w:hAnsi="Arial Mäori"/>
        </w:rPr>
      </w:pPr>
    </w:p>
    <w:sectPr w:rsidR="00096077" w:rsidRPr="00907A0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5A" w:rsidRDefault="002E365A" w:rsidP="00236E17">
      <w:pPr>
        <w:spacing w:after="0" w:line="240" w:lineRule="auto"/>
      </w:pPr>
      <w:r>
        <w:separator/>
      </w:r>
    </w:p>
  </w:endnote>
  <w:endnote w:type="continuationSeparator" w:id="0">
    <w:p w:rsidR="002E365A" w:rsidRDefault="002E365A" w:rsidP="0023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107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36E17" w:rsidRDefault="00236E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6E17" w:rsidRDefault="0023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5A" w:rsidRDefault="002E365A" w:rsidP="00236E17">
      <w:pPr>
        <w:spacing w:after="0" w:line="240" w:lineRule="auto"/>
      </w:pPr>
      <w:r>
        <w:separator/>
      </w:r>
    </w:p>
  </w:footnote>
  <w:footnote w:type="continuationSeparator" w:id="0">
    <w:p w:rsidR="002E365A" w:rsidRDefault="002E365A" w:rsidP="0023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A2" w:rsidRDefault="008A75EF">
    <w:pPr>
      <w:pStyle w:val="Header"/>
    </w:pPr>
    <w:r>
      <w:t>Draft 28</w:t>
    </w:r>
    <w:r w:rsidR="00F12AA2">
      <w:t xml:space="preserve"> April 15</w:t>
    </w:r>
  </w:p>
  <w:p w:rsidR="00F12AA2" w:rsidRDefault="00F12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879B3"/>
    <w:multiLevelType w:val="hybridMultilevel"/>
    <w:tmpl w:val="39085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9F"/>
    <w:rsid w:val="00096077"/>
    <w:rsid w:val="00236E17"/>
    <w:rsid w:val="002E365A"/>
    <w:rsid w:val="00306267"/>
    <w:rsid w:val="0033616C"/>
    <w:rsid w:val="003458DC"/>
    <w:rsid w:val="004912EF"/>
    <w:rsid w:val="004B0681"/>
    <w:rsid w:val="005D4597"/>
    <w:rsid w:val="00832376"/>
    <w:rsid w:val="008A75EF"/>
    <w:rsid w:val="00907A03"/>
    <w:rsid w:val="00942D9F"/>
    <w:rsid w:val="00A661E6"/>
    <w:rsid w:val="00A81150"/>
    <w:rsid w:val="00AC3B7A"/>
    <w:rsid w:val="00B95197"/>
    <w:rsid w:val="00E57B21"/>
    <w:rsid w:val="00E8444E"/>
    <w:rsid w:val="00F12AA2"/>
    <w:rsid w:val="00F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D9B9B-8305-44D8-8CC2-628B94F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D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3361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1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h@eglives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EFFF-76D8-4D9A-BE07-AE77CAC5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2015-04-27T22:46:00Z</cp:lastPrinted>
  <dcterms:created xsi:type="dcterms:W3CDTF">2016-02-19T04:22:00Z</dcterms:created>
  <dcterms:modified xsi:type="dcterms:W3CDTF">2016-02-19T04:22:00Z</dcterms:modified>
</cp:coreProperties>
</file>