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84" w:rsidRPr="000E2782" w:rsidRDefault="00E55884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noProof/>
          <w:sz w:val="24"/>
          <w:szCs w:val="24"/>
          <w:lang w:eastAsia="en-NZ"/>
        </w:rPr>
        <w:drawing>
          <wp:inline distT="0" distB="0" distL="0" distR="0" wp14:anchorId="24476DB8" wp14:editId="6348F293">
            <wp:extent cx="2019300" cy="2438400"/>
            <wp:effectExtent l="0" t="0" r="0" b="0"/>
            <wp:docPr id="1" name="Picture 1" descr="C:\Users\amoke001\AppData\Local\Microsoft\Windows\Temporary Internet Files\Content.Outlook\PC7TAE3B\Helena Tute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ke001\AppData\Local\Microsoft\Windows\Temporary Internet Files\Content.Outlook\PC7TAE3B\Helena Tutea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02" b="2941"/>
                    <a:stretch/>
                  </pic:blipFill>
                  <pic:spPr bwMode="auto">
                    <a:xfrm>
                      <a:off x="0" y="0"/>
                      <a:ext cx="2018481" cy="243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5884" w:rsidRPr="000E2782" w:rsidRDefault="00E55884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sz w:val="24"/>
          <w:szCs w:val="24"/>
        </w:rPr>
        <w:t xml:space="preserve">Helena Tuteao </w:t>
      </w:r>
      <w:r w:rsidRPr="000E2782">
        <w:rPr>
          <w:rFonts w:ascii="Arial Mäori" w:hAnsi="Arial Mäori" w:cs="Times New Roman"/>
          <w:b/>
          <w:sz w:val="24"/>
          <w:szCs w:val="24"/>
        </w:rPr>
        <w:t>–</w:t>
      </w:r>
      <w:r w:rsidRPr="000E2782">
        <w:rPr>
          <w:rFonts w:ascii="Arial Mäori" w:hAnsi="Arial Mäori"/>
          <w:b/>
          <w:sz w:val="24"/>
          <w:szCs w:val="24"/>
        </w:rPr>
        <w:t xml:space="preserve"> </w:t>
      </w:r>
    </w:p>
    <w:p w:rsidR="00E55884" w:rsidRPr="000E2782" w:rsidRDefault="00E55884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E55884" w:rsidRPr="000E2782" w:rsidRDefault="00E55884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noProof/>
          <w:sz w:val="24"/>
          <w:szCs w:val="24"/>
          <w:lang w:eastAsia="en-NZ"/>
        </w:rPr>
        <w:drawing>
          <wp:inline distT="0" distB="0" distL="0" distR="0" wp14:anchorId="008EDD3A" wp14:editId="03C9BC29">
            <wp:extent cx="2076450" cy="2609850"/>
            <wp:effectExtent l="0" t="0" r="0" b="0"/>
            <wp:docPr id="3" name="Picture 3" descr="C:\Users\amoke001\AppData\Local\Microsoft\Windows\Temporary Internet Files\Content.Outlook\PC7TAE3B\IMG_2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ke001\AppData\Local\Microsoft\Windows\Temporary Internet Files\Content.Outlook\PC7TAE3B\IMG_27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89"/>
                    <a:stretch/>
                  </pic:blipFill>
                  <pic:spPr bwMode="auto">
                    <a:xfrm>
                      <a:off x="0" y="0"/>
                      <a:ext cx="2080308" cy="261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733A" w:rsidRPr="000E2782" w:rsidRDefault="00E55884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sz w:val="24"/>
          <w:szCs w:val="24"/>
        </w:rPr>
        <w:t xml:space="preserve">Jean Masters </w:t>
      </w:r>
      <w:r w:rsidR="00AB733A" w:rsidRPr="000E2782">
        <w:rPr>
          <w:rFonts w:ascii="Arial Mäori" w:hAnsi="Arial Mäori" w:cs="Times New Roman"/>
          <w:b/>
          <w:sz w:val="24"/>
          <w:szCs w:val="24"/>
        </w:rPr>
        <w:t>–</w:t>
      </w:r>
      <w:r w:rsidRPr="000E2782">
        <w:rPr>
          <w:rFonts w:ascii="Arial Mäori" w:hAnsi="Arial Mäori"/>
          <w:b/>
          <w:sz w:val="24"/>
          <w:szCs w:val="24"/>
        </w:rPr>
        <w:t xml:space="preserve"> </w:t>
      </w:r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eastAsia="Times New Roman" w:hAnsi="Arial Mäori"/>
          <w:b/>
          <w:noProof/>
          <w:sz w:val="24"/>
          <w:szCs w:val="24"/>
          <w:lang w:eastAsia="en-NZ"/>
        </w:rPr>
        <w:drawing>
          <wp:inline distT="0" distB="0" distL="0" distR="0" wp14:anchorId="6D442C50" wp14:editId="6B64DFF9">
            <wp:extent cx="2169107" cy="2019300"/>
            <wp:effectExtent l="0" t="1587" r="1587" b="1588"/>
            <wp:docPr id="7" name="Picture 7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E603B2-0F18-43A9-B903-60F9AE073FA5" descr="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7" t="9762" r="25292" b="11697"/>
                    <a:stretch/>
                  </pic:blipFill>
                  <pic:spPr bwMode="auto">
                    <a:xfrm rot="5400000">
                      <a:off x="0" y="0"/>
                      <a:ext cx="2190009" cy="203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sz w:val="24"/>
          <w:szCs w:val="24"/>
        </w:rPr>
        <w:t>Glen Terry</w:t>
      </w:r>
    </w:p>
    <w:p w:rsidR="00F46DF9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eastAsia="Times New Roman" w:hAnsi="Arial Mäori"/>
          <w:b/>
          <w:noProof/>
          <w:sz w:val="24"/>
          <w:szCs w:val="24"/>
          <w:lang w:eastAsia="en-NZ"/>
        </w:rPr>
        <w:lastRenderedPageBreak/>
        <w:drawing>
          <wp:inline distT="0" distB="0" distL="0" distR="0" wp14:anchorId="17F15310" wp14:editId="200C4D2E">
            <wp:extent cx="2313733" cy="1943100"/>
            <wp:effectExtent l="0" t="5397" r="5397" b="5398"/>
            <wp:docPr id="8" name="Picture 8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548AF2-14F2-4A18-B314-89BE48A40578" descr="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9" t="22630" r="27010" b="13916"/>
                    <a:stretch/>
                  </pic:blipFill>
                  <pic:spPr bwMode="auto">
                    <a:xfrm rot="5400000">
                      <a:off x="0" y="0"/>
                      <a:ext cx="2313733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sz w:val="24"/>
          <w:szCs w:val="24"/>
        </w:rPr>
        <w:t>Karina</w:t>
      </w:r>
      <w:r w:rsidR="001B3A20">
        <w:rPr>
          <w:rFonts w:ascii="Arial Mäori" w:hAnsi="Arial Mäori"/>
          <w:b/>
          <w:sz w:val="24"/>
          <w:szCs w:val="24"/>
        </w:rPr>
        <w:t xml:space="preserve"> Johnson</w:t>
      </w:r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eastAsia="Times New Roman" w:hAnsi="Arial Mäori"/>
          <w:b/>
          <w:noProof/>
          <w:sz w:val="24"/>
          <w:szCs w:val="24"/>
          <w:lang w:eastAsia="en-NZ"/>
        </w:rPr>
        <w:drawing>
          <wp:inline distT="0" distB="0" distL="0" distR="0" wp14:anchorId="12F99250" wp14:editId="0B6ECE2C">
            <wp:extent cx="2502813" cy="2085975"/>
            <wp:effectExtent l="0" t="1270" r="0" b="0"/>
            <wp:docPr id="6" name="Picture 6" descr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103BD4-17BE-419B-B691-71B2DB636BF1" descr="image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1" t="30979" r="43541" b="20638"/>
                    <a:stretch/>
                  </pic:blipFill>
                  <pic:spPr bwMode="auto">
                    <a:xfrm rot="5400000">
                      <a:off x="0" y="0"/>
                      <a:ext cx="2515709" cy="209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DF9" w:rsidRPr="000E2782" w:rsidRDefault="00F46DF9" w:rsidP="00F46DF9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sz w:val="24"/>
          <w:szCs w:val="24"/>
        </w:rPr>
        <w:t xml:space="preserve">Linda Terry </w:t>
      </w:r>
      <w:r w:rsidRPr="000E2782">
        <w:rPr>
          <w:rFonts w:ascii="Arial Mäori" w:hAnsi="Arial Mäori" w:cs="Times New Roman"/>
          <w:b/>
          <w:sz w:val="24"/>
          <w:szCs w:val="24"/>
        </w:rPr>
        <w:t>–</w:t>
      </w:r>
      <w:r w:rsidR="001B3A20">
        <w:rPr>
          <w:rFonts w:ascii="Arial Mäori" w:hAnsi="Arial Mäori"/>
          <w:b/>
          <w:sz w:val="24"/>
          <w:szCs w:val="24"/>
        </w:rPr>
        <w:t xml:space="preserve"> </w:t>
      </w:r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F46DF9" w:rsidRPr="000E2782" w:rsidRDefault="000E2782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noProof/>
          <w:sz w:val="24"/>
          <w:szCs w:val="24"/>
          <w:lang w:eastAsia="en-NZ"/>
        </w:rPr>
        <w:drawing>
          <wp:inline distT="0" distB="0" distL="0" distR="0" wp14:anchorId="34E82FEC" wp14:editId="4A834494">
            <wp:extent cx="2038350" cy="2343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2869" r="28703"/>
                    <a:stretch/>
                  </pic:blipFill>
                  <pic:spPr bwMode="auto">
                    <a:xfrm>
                      <a:off x="0" y="0"/>
                      <a:ext cx="2038350" cy="2343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sz w:val="24"/>
          <w:szCs w:val="24"/>
        </w:rPr>
        <w:t>Anne Wilkinson</w:t>
      </w:r>
    </w:p>
    <w:p w:rsidR="00F46DF9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0E2782" w:rsidRPr="000E2782" w:rsidRDefault="001B3A20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>
        <w:rPr>
          <w:noProof/>
          <w:lang w:eastAsia="en-NZ"/>
        </w:rPr>
        <w:lastRenderedPageBreak/>
        <w:drawing>
          <wp:inline distT="0" distB="0" distL="0" distR="0" wp14:anchorId="33632CDE" wp14:editId="387CF5C5">
            <wp:extent cx="2524125" cy="17716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782" w:rsidRDefault="00F46DF9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sz w:val="24"/>
          <w:szCs w:val="24"/>
        </w:rPr>
        <w:t>Gerri Pomeroy</w:t>
      </w:r>
    </w:p>
    <w:p w:rsidR="001B3A20" w:rsidRPr="000E2782" w:rsidRDefault="001B3A20" w:rsidP="001B3A20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1B3A20" w:rsidRPr="000E2782" w:rsidRDefault="001B3A20" w:rsidP="001B3A20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>
        <w:rPr>
          <w:noProof/>
          <w:lang w:eastAsia="en-NZ"/>
        </w:rPr>
        <w:drawing>
          <wp:inline distT="0" distB="0" distL="0" distR="0" wp14:anchorId="6FE294B0" wp14:editId="626F1F7E">
            <wp:extent cx="2238375" cy="17526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A20" w:rsidRPr="000E2782" w:rsidRDefault="001B3A20" w:rsidP="001B3A20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sz w:val="24"/>
          <w:szCs w:val="24"/>
        </w:rPr>
        <w:t>External Facilitator</w:t>
      </w:r>
    </w:p>
    <w:p w:rsidR="001B3A20" w:rsidRPr="000E2782" w:rsidRDefault="001B3A20" w:rsidP="001B3A20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sz w:val="24"/>
          <w:szCs w:val="24"/>
        </w:rPr>
        <w:t>Mark Benjamin</w:t>
      </w:r>
    </w:p>
    <w:p w:rsidR="001B3A20" w:rsidRDefault="001B3A20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2173D2" w:rsidRDefault="002173D2" w:rsidP="002173D2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>
        <w:rPr>
          <w:rFonts w:ascii="Arial Mäori" w:hAnsi="Arial Mäori"/>
          <w:b/>
          <w:sz w:val="24"/>
          <w:szCs w:val="24"/>
        </w:rPr>
        <w:t>Murray Penman</w:t>
      </w:r>
    </w:p>
    <w:p w:rsidR="001B3A20" w:rsidRDefault="001B3A20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1B3A20" w:rsidRPr="000E2782" w:rsidRDefault="001B3A20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1B3A20" w:rsidRDefault="001B3A20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>
        <w:rPr>
          <w:rFonts w:ascii="Arial Mäori" w:hAnsi="Arial Mäori"/>
          <w:b/>
          <w:sz w:val="24"/>
          <w:szCs w:val="24"/>
        </w:rPr>
        <w:br w:type="page"/>
      </w:r>
    </w:p>
    <w:p w:rsidR="000E2782" w:rsidRPr="000E2782" w:rsidRDefault="000E2782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E55884" w:rsidRPr="000E2782" w:rsidRDefault="009A002E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sz w:val="24"/>
          <w:szCs w:val="24"/>
        </w:rPr>
        <w:t>G</w:t>
      </w:r>
      <w:r w:rsidR="00F46DF9" w:rsidRPr="000E2782">
        <w:rPr>
          <w:rFonts w:ascii="Arial Mäori" w:hAnsi="Arial Mäori"/>
          <w:b/>
          <w:sz w:val="24"/>
          <w:szCs w:val="24"/>
        </w:rPr>
        <w:t xml:space="preserve">overnment </w:t>
      </w:r>
      <w:r w:rsidRPr="000E2782">
        <w:rPr>
          <w:rFonts w:ascii="Arial Mäori" w:hAnsi="Arial Mäori"/>
          <w:b/>
          <w:sz w:val="24"/>
          <w:szCs w:val="24"/>
        </w:rPr>
        <w:t xml:space="preserve">Agency </w:t>
      </w:r>
      <w:r w:rsidR="00B92CD6" w:rsidRPr="000E2782">
        <w:rPr>
          <w:rFonts w:ascii="Arial Mäori" w:hAnsi="Arial Mäori"/>
          <w:b/>
          <w:sz w:val="24"/>
          <w:szCs w:val="24"/>
        </w:rPr>
        <w:t>Rep</w:t>
      </w:r>
      <w:r w:rsidR="00B92CD6">
        <w:rPr>
          <w:rFonts w:ascii="Arial Mäori" w:hAnsi="Arial Mäori"/>
          <w:b/>
          <w:sz w:val="24"/>
          <w:szCs w:val="24"/>
        </w:rPr>
        <w:t>resentatives</w:t>
      </w:r>
    </w:p>
    <w:p w:rsidR="000E2782" w:rsidRPr="000E2782" w:rsidRDefault="000E2782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0D7C1C" w:rsidRPr="000E2782" w:rsidRDefault="000D7C1C" w:rsidP="00AB733A">
      <w:pPr>
        <w:spacing w:after="0" w:line="240" w:lineRule="auto"/>
        <w:rPr>
          <w:rFonts w:ascii="Arial Mäori" w:eastAsia="Times New Roman" w:hAnsi="Arial Mäori"/>
          <w:b/>
          <w:noProof/>
          <w:sz w:val="24"/>
          <w:szCs w:val="24"/>
          <w:lang w:eastAsia="en-NZ"/>
        </w:rPr>
      </w:pPr>
      <w:r w:rsidRPr="000E2782">
        <w:rPr>
          <w:rFonts w:ascii="Arial Mäori" w:eastAsia="Times New Roman" w:hAnsi="Arial Mäori"/>
          <w:b/>
          <w:noProof/>
          <w:sz w:val="24"/>
          <w:szCs w:val="24"/>
          <w:lang w:eastAsia="en-NZ"/>
        </w:rPr>
        <w:drawing>
          <wp:inline distT="0" distB="0" distL="0" distR="0" wp14:anchorId="30507840" wp14:editId="1A220831">
            <wp:extent cx="2140207" cy="1990725"/>
            <wp:effectExtent l="0" t="1588" r="0" b="0"/>
            <wp:docPr id="4" name="Picture 4" descr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4056D-97C6-42BA-8FDD-05C373629BF3" descr="image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7" t="10808" r="22989" b="11382"/>
                    <a:stretch/>
                  </pic:blipFill>
                  <pic:spPr bwMode="auto">
                    <a:xfrm rot="5400000">
                      <a:off x="0" y="0"/>
                      <a:ext cx="2161396" cy="201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C1C" w:rsidRPr="000E2782" w:rsidRDefault="00F46DF9" w:rsidP="00AB733A">
      <w:pPr>
        <w:spacing w:after="0" w:line="240" w:lineRule="auto"/>
        <w:rPr>
          <w:rFonts w:ascii="Arial Mäori" w:eastAsia="Times New Roman" w:hAnsi="Arial Mäori"/>
          <w:b/>
          <w:noProof/>
          <w:sz w:val="24"/>
          <w:szCs w:val="24"/>
          <w:lang w:eastAsia="en-NZ"/>
        </w:rPr>
      </w:pPr>
      <w:r w:rsidRPr="000E2782">
        <w:rPr>
          <w:rFonts w:ascii="Arial Mäori" w:eastAsia="Times New Roman" w:hAnsi="Arial Mäori"/>
          <w:b/>
          <w:noProof/>
          <w:sz w:val="24"/>
          <w:szCs w:val="24"/>
          <w:lang w:eastAsia="en-NZ"/>
        </w:rPr>
        <w:t>Bev Hoskins</w:t>
      </w:r>
      <w:r w:rsidR="000D7C1C" w:rsidRPr="000E2782">
        <w:rPr>
          <w:rFonts w:ascii="Arial Mäori" w:eastAsia="Times New Roman" w:hAnsi="Arial Mäori"/>
          <w:b/>
          <w:noProof/>
          <w:sz w:val="24"/>
          <w:szCs w:val="24"/>
          <w:lang w:eastAsia="en-NZ"/>
        </w:rPr>
        <w:t xml:space="preserve"> </w:t>
      </w:r>
      <w:r w:rsidR="000D7C1C" w:rsidRPr="000E2782">
        <w:rPr>
          <w:rFonts w:ascii="Arial Mäori" w:eastAsia="Times New Roman" w:hAnsi="Arial Mäori" w:cs="Times New Roman"/>
          <w:b/>
          <w:noProof/>
          <w:sz w:val="24"/>
          <w:szCs w:val="24"/>
          <w:lang w:eastAsia="en-NZ"/>
        </w:rPr>
        <w:t>–</w:t>
      </w:r>
      <w:r w:rsidR="000D7C1C" w:rsidRPr="000E2782">
        <w:rPr>
          <w:rFonts w:ascii="Arial Mäori" w:eastAsia="Times New Roman" w:hAnsi="Arial Mäori"/>
          <w:b/>
          <w:noProof/>
          <w:sz w:val="24"/>
          <w:szCs w:val="24"/>
          <w:lang w:eastAsia="en-NZ"/>
        </w:rPr>
        <w:t xml:space="preserve"> </w:t>
      </w:r>
      <w:r w:rsidR="00AB733A" w:rsidRPr="000E2782">
        <w:rPr>
          <w:rFonts w:ascii="Arial Mäori" w:eastAsia="Times New Roman" w:hAnsi="Arial Mäori"/>
          <w:b/>
          <w:noProof/>
          <w:sz w:val="24"/>
          <w:szCs w:val="24"/>
          <w:lang w:eastAsia="en-NZ"/>
        </w:rPr>
        <w:t>Ministry of Education</w:t>
      </w:r>
    </w:p>
    <w:p w:rsidR="000D7C1C" w:rsidRPr="000E2782" w:rsidRDefault="000D7C1C" w:rsidP="00AB733A">
      <w:pPr>
        <w:spacing w:after="0" w:line="240" w:lineRule="auto"/>
        <w:rPr>
          <w:rFonts w:ascii="Arial Mäori" w:eastAsia="Times New Roman" w:hAnsi="Arial Mäori"/>
          <w:b/>
          <w:noProof/>
          <w:sz w:val="24"/>
          <w:szCs w:val="24"/>
          <w:lang w:eastAsia="en-NZ"/>
        </w:rPr>
      </w:pPr>
    </w:p>
    <w:p w:rsidR="000D7C1C" w:rsidRPr="000E2782" w:rsidRDefault="000D7C1C" w:rsidP="00AB733A">
      <w:pPr>
        <w:spacing w:after="0" w:line="240" w:lineRule="auto"/>
        <w:rPr>
          <w:rFonts w:ascii="Arial Mäori" w:eastAsia="Times New Roman" w:hAnsi="Arial Mäori"/>
          <w:b/>
          <w:noProof/>
          <w:sz w:val="24"/>
          <w:szCs w:val="24"/>
          <w:lang w:eastAsia="en-NZ"/>
        </w:rPr>
      </w:pPr>
      <w:r w:rsidRPr="000E2782">
        <w:rPr>
          <w:rFonts w:ascii="Arial Mäori" w:eastAsia="Times New Roman" w:hAnsi="Arial Mäori"/>
          <w:b/>
          <w:noProof/>
          <w:sz w:val="24"/>
          <w:szCs w:val="24"/>
          <w:lang w:eastAsia="en-NZ"/>
        </w:rPr>
        <w:drawing>
          <wp:inline distT="0" distB="0" distL="0" distR="0" wp14:anchorId="26A10A95" wp14:editId="0B1FB43F">
            <wp:extent cx="2333356" cy="1990188"/>
            <wp:effectExtent l="0" t="0" r="0" b="0"/>
            <wp:docPr id="5" name="Picture 5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F1FDC6-1653-437A-9133-8237A9729077" descr="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4" t="27295" r="30737" b="16482"/>
                    <a:stretch/>
                  </pic:blipFill>
                  <pic:spPr bwMode="auto">
                    <a:xfrm rot="5400000">
                      <a:off x="0" y="0"/>
                      <a:ext cx="2343784" cy="199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C1C" w:rsidRPr="000E2782" w:rsidRDefault="000D7C1C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sz w:val="24"/>
          <w:szCs w:val="24"/>
        </w:rPr>
        <w:t xml:space="preserve">Lyall Wilson </w:t>
      </w:r>
      <w:r w:rsidR="001B3A20">
        <w:rPr>
          <w:rFonts w:ascii="Arial Mäori" w:hAnsi="Arial Mäori"/>
          <w:b/>
          <w:sz w:val="24"/>
          <w:szCs w:val="24"/>
        </w:rPr>
        <w:t>–</w:t>
      </w:r>
      <w:r w:rsidRPr="000E2782">
        <w:rPr>
          <w:rFonts w:ascii="Arial Mäori" w:hAnsi="Arial Mäori"/>
          <w:b/>
          <w:sz w:val="24"/>
          <w:szCs w:val="24"/>
        </w:rPr>
        <w:t xml:space="preserve"> </w:t>
      </w:r>
      <w:r w:rsidR="00AB733A" w:rsidRPr="000E2782">
        <w:rPr>
          <w:rFonts w:ascii="Arial Mäori" w:hAnsi="Arial Mäori"/>
          <w:b/>
          <w:sz w:val="24"/>
          <w:szCs w:val="24"/>
        </w:rPr>
        <w:t>Ministry</w:t>
      </w:r>
      <w:r w:rsidR="001B3A20">
        <w:rPr>
          <w:rFonts w:ascii="Arial Mäori" w:hAnsi="Arial Mäori"/>
          <w:b/>
          <w:sz w:val="24"/>
          <w:szCs w:val="24"/>
        </w:rPr>
        <w:t xml:space="preserve"> </w:t>
      </w:r>
      <w:r w:rsidR="00AB733A" w:rsidRPr="000E2782">
        <w:rPr>
          <w:rFonts w:ascii="Arial Mäori" w:hAnsi="Arial Mäori"/>
          <w:b/>
          <w:sz w:val="24"/>
          <w:szCs w:val="24"/>
        </w:rPr>
        <w:t>of Social Development</w:t>
      </w:r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F46DF9" w:rsidRPr="000E2782" w:rsidRDefault="004F4230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noProof/>
          <w:sz w:val="24"/>
          <w:szCs w:val="24"/>
          <w:lang w:eastAsia="en-NZ"/>
        </w:rPr>
        <w:drawing>
          <wp:inline distT="0" distB="0" distL="0" distR="0" wp14:anchorId="5A529E9D" wp14:editId="2E9BE30C">
            <wp:extent cx="2000250" cy="2124075"/>
            <wp:effectExtent l="0" t="0" r="0" b="9525"/>
            <wp:docPr id="2" name="Picture 2" descr="C:\Users\amoke001\AppData\Local\Microsoft\Windows\Temporary Internet Files\Content.Outlook\PC7TAE3B\pic 3 EG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ke001\AppData\Local\Microsoft\Windows\Temporary Internet Files\Content.Outlook\PC7TAE3B\pic 3 EGL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proofErr w:type="spellStart"/>
      <w:r w:rsidRPr="000E2782">
        <w:rPr>
          <w:rFonts w:ascii="Arial Mäori" w:hAnsi="Arial Mäori"/>
          <w:b/>
          <w:sz w:val="24"/>
          <w:szCs w:val="24"/>
        </w:rPr>
        <w:t>Jaqui</w:t>
      </w:r>
      <w:proofErr w:type="spellEnd"/>
      <w:r w:rsidRPr="000E2782">
        <w:rPr>
          <w:rFonts w:ascii="Arial Mäori" w:hAnsi="Arial Mäori"/>
          <w:b/>
          <w:sz w:val="24"/>
          <w:szCs w:val="24"/>
        </w:rPr>
        <w:t xml:space="preserve"> </w:t>
      </w:r>
      <w:r w:rsidR="001B3A20">
        <w:rPr>
          <w:rFonts w:ascii="Arial Mäori" w:hAnsi="Arial Mäori"/>
          <w:b/>
          <w:sz w:val="24"/>
          <w:szCs w:val="24"/>
        </w:rPr>
        <w:t xml:space="preserve">Williams – </w:t>
      </w:r>
      <w:r w:rsidRPr="000E2782">
        <w:rPr>
          <w:rFonts w:ascii="Arial Mäori" w:hAnsi="Arial Mäori"/>
          <w:b/>
          <w:sz w:val="24"/>
          <w:szCs w:val="24"/>
        </w:rPr>
        <w:t>Accident Compensation Corporation</w:t>
      </w:r>
    </w:p>
    <w:p w:rsidR="000D7C1C" w:rsidRDefault="000D7C1C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1B3A20" w:rsidRDefault="001B3A20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>
        <w:rPr>
          <w:rFonts w:ascii="Arial Mäori" w:hAnsi="Arial Mäori"/>
          <w:b/>
          <w:sz w:val="24"/>
          <w:szCs w:val="24"/>
        </w:rPr>
        <w:br w:type="page"/>
      </w:r>
    </w:p>
    <w:p w:rsidR="001B3A20" w:rsidRPr="000E2782" w:rsidRDefault="001B3A20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F46DF9" w:rsidRPr="000E2782" w:rsidRDefault="00F46DF9" w:rsidP="00F46DF9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  <w:r w:rsidRPr="000E2782">
        <w:rPr>
          <w:rFonts w:ascii="Arial Mäori" w:hAnsi="Arial Mäori"/>
          <w:b/>
          <w:sz w:val="24"/>
          <w:szCs w:val="24"/>
          <w:lang w:val="en-US"/>
        </w:rPr>
        <w:t>Provider representatives</w:t>
      </w:r>
    </w:p>
    <w:p w:rsidR="00AB733A" w:rsidRPr="000E2782" w:rsidRDefault="00AB733A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</w:p>
    <w:p w:rsidR="00AB733A" w:rsidRPr="000E2782" w:rsidRDefault="00AB733A" w:rsidP="00AB733A">
      <w:pPr>
        <w:spacing w:after="0" w:line="240" w:lineRule="auto"/>
        <w:rPr>
          <w:rFonts w:ascii="Arial Mäori" w:hAnsi="Arial Mäori"/>
          <w:b/>
          <w:sz w:val="24"/>
          <w:szCs w:val="24"/>
        </w:rPr>
      </w:pPr>
      <w:r w:rsidRPr="000E2782">
        <w:rPr>
          <w:rFonts w:ascii="Arial Mäori" w:hAnsi="Arial Mäori"/>
          <w:b/>
          <w:noProof/>
          <w:sz w:val="24"/>
          <w:szCs w:val="24"/>
          <w:lang w:eastAsia="en-NZ"/>
        </w:rPr>
        <w:drawing>
          <wp:inline distT="0" distB="0" distL="0" distR="0" wp14:anchorId="2D62206C" wp14:editId="288299A4">
            <wp:extent cx="2581275" cy="2400300"/>
            <wp:effectExtent l="0" t="0" r="9525" b="0"/>
            <wp:docPr id="9" name="Picture 9" descr="\\corp.ssi.govt.nz\shared\W&amp;I\Waikato\HAM\Enabling Good Lives - Waikato\EGLW-Home\Admin Team\Leadership Group\Group members files\Kate Shaw 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rp.ssi.govt.nz\shared\W&amp;I\Waikato\HAM\Enabling Good Lives - Waikato\EGLW-Home\Admin Team\Leadership Group\Group members files\Kate Shaw Pic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9" w:rsidRPr="000E2782" w:rsidRDefault="00F46DF9" w:rsidP="00F46DF9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  <w:r w:rsidRPr="000E2782">
        <w:rPr>
          <w:rFonts w:ascii="Arial Mäori" w:hAnsi="Arial Mäori"/>
          <w:b/>
          <w:sz w:val="24"/>
          <w:szCs w:val="24"/>
          <w:lang w:val="en-US"/>
        </w:rPr>
        <w:t xml:space="preserve">Kate Shaw </w:t>
      </w:r>
      <w:r w:rsidRPr="000E2782">
        <w:rPr>
          <w:rFonts w:ascii="Arial Mäori" w:hAnsi="Arial Mäori" w:cs="Times New Roman"/>
          <w:b/>
          <w:sz w:val="24"/>
          <w:szCs w:val="24"/>
          <w:lang w:val="en-US"/>
        </w:rPr>
        <w:t>–</w:t>
      </w:r>
      <w:r w:rsidRPr="000E2782">
        <w:rPr>
          <w:rFonts w:ascii="Arial Mäori" w:hAnsi="Arial Mäori"/>
          <w:b/>
          <w:sz w:val="24"/>
          <w:szCs w:val="24"/>
          <w:lang w:val="en-US"/>
        </w:rPr>
        <w:t xml:space="preserve"> ConneXu Executive Leader, Services &amp; Development</w:t>
      </w:r>
    </w:p>
    <w:p w:rsidR="00F46DF9" w:rsidRPr="000E2782" w:rsidRDefault="00F46DF9" w:rsidP="00F46DF9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</w:p>
    <w:p w:rsidR="00B66635" w:rsidRPr="000E2782" w:rsidRDefault="00B66635" w:rsidP="00F46DF9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  <w:r>
        <w:rPr>
          <w:rFonts w:ascii="Arial Mäori" w:hAnsi="Arial Mäori"/>
          <w:b/>
          <w:noProof/>
          <w:sz w:val="24"/>
          <w:szCs w:val="24"/>
          <w:lang w:eastAsia="en-NZ"/>
        </w:rPr>
        <w:drawing>
          <wp:inline distT="0" distB="0" distL="0" distR="0">
            <wp:extent cx="2100226" cy="2076450"/>
            <wp:effectExtent l="0" t="0" r="0" b="0"/>
            <wp:docPr id="11" name="Picture 11" descr="C:\Users\amoke001\AppData\Local\Microsoft\Windows\Temporary Internet Files\Content.Outlook\PC7TAE3B\Nellie - head shot 17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ke001\AppData\Local\Microsoft\Windows\Temporary Internet Files\Content.Outlook\PC7TAE3B\Nellie - head shot 17042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226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635" w:rsidRPr="00B66635" w:rsidRDefault="00B66635" w:rsidP="00B66635">
      <w:pPr>
        <w:rPr>
          <w:rFonts w:ascii="Arial Mäori" w:hAnsi="Arial Mäori"/>
          <w:b/>
          <w:sz w:val="24"/>
          <w:szCs w:val="24"/>
        </w:rPr>
      </w:pPr>
      <w:r w:rsidRPr="00B66635">
        <w:rPr>
          <w:rFonts w:ascii="Arial Mäori" w:hAnsi="Arial Mäori"/>
          <w:b/>
          <w:sz w:val="24"/>
          <w:szCs w:val="24"/>
          <w:lang w:val="en-US"/>
        </w:rPr>
        <w:t xml:space="preserve">Janelle Fisher - </w:t>
      </w:r>
      <w:r w:rsidRPr="00B66635">
        <w:rPr>
          <w:rFonts w:ascii="Arial Mäori" w:hAnsi="Arial Mäori"/>
          <w:b/>
          <w:sz w:val="24"/>
          <w:szCs w:val="24"/>
        </w:rPr>
        <w:t>Quality Practice Leader, Interactionz (provider representative for Inclusive NZ)</w:t>
      </w:r>
    </w:p>
    <w:p w:rsidR="00B66635" w:rsidRDefault="00B66635" w:rsidP="00B66635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</w:p>
    <w:p w:rsidR="00B66635" w:rsidRDefault="008B3C1B" w:rsidP="00B66635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  <w:r>
        <w:rPr>
          <w:rFonts w:eastAsia="Times New Roman"/>
          <w:noProof/>
          <w:lang w:eastAsia="en-NZ"/>
        </w:rPr>
        <w:drawing>
          <wp:inline distT="0" distB="0" distL="0" distR="0">
            <wp:extent cx="2095500" cy="2381250"/>
            <wp:effectExtent l="0" t="0" r="0" b="0"/>
            <wp:docPr id="12" name="Picture 12" descr="cid:47D508F6-E99A-4421-B8B0-717155D824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8A7F51-746F-4ECB-8F86-FC032A247B46" descr="cid:47D508F6-E99A-4421-B8B0-717155D824F9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r="8333"/>
                    <a:stretch/>
                  </pic:blipFill>
                  <pic:spPr bwMode="auto">
                    <a:xfrm>
                      <a:off x="0" y="0"/>
                      <a:ext cx="2095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3C1B" w:rsidRPr="008B3C1B" w:rsidRDefault="00B66635" w:rsidP="00EC7C98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  <w:r w:rsidRPr="008B3C1B">
        <w:rPr>
          <w:rFonts w:ascii="Arial Mäori" w:hAnsi="Arial Mäori"/>
          <w:b/>
          <w:sz w:val="24"/>
          <w:szCs w:val="24"/>
          <w:lang w:val="en-US"/>
        </w:rPr>
        <w:t>Sam Lee</w:t>
      </w:r>
      <w:r w:rsidR="00EC7C98">
        <w:rPr>
          <w:rFonts w:ascii="Arial Mäori" w:hAnsi="Arial Mäori"/>
          <w:b/>
          <w:sz w:val="24"/>
          <w:szCs w:val="24"/>
          <w:lang w:val="en-US"/>
        </w:rPr>
        <w:t xml:space="preserve"> - </w:t>
      </w:r>
      <w:r w:rsidR="008B3C1B" w:rsidRPr="008B3C1B">
        <w:rPr>
          <w:rFonts w:ascii="Arial Mäori" w:eastAsia="Times New Roman" w:hAnsi="Arial Mäori"/>
          <w:b/>
          <w:sz w:val="24"/>
          <w:szCs w:val="24"/>
        </w:rPr>
        <w:t xml:space="preserve">Chief Executive, </w:t>
      </w:r>
      <w:proofErr w:type="gramStart"/>
      <w:r w:rsidR="008B3C1B" w:rsidRPr="008B3C1B">
        <w:rPr>
          <w:rFonts w:ascii="Arial Mäori" w:eastAsia="Times New Roman" w:hAnsi="Arial Mäori" w:cs="Helvetica"/>
          <w:b/>
          <w:color w:val="000000"/>
          <w:sz w:val="24"/>
          <w:szCs w:val="24"/>
        </w:rPr>
        <w:t>The</w:t>
      </w:r>
      <w:proofErr w:type="gramEnd"/>
      <w:r w:rsidR="008B3C1B" w:rsidRPr="008B3C1B">
        <w:rPr>
          <w:rFonts w:ascii="Arial Mäori" w:eastAsia="Times New Roman" w:hAnsi="Arial Mäori" w:cs="Helvetica"/>
          <w:b/>
          <w:color w:val="000000"/>
          <w:sz w:val="24"/>
          <w:szCs w:val="24"/>
        </w:rPr>
        <w:t xml:space="preserve"> Supported Life Style Hauraki Trust.</w:t>
      </w:r>
    </w:p>
    <w:p w:rsidR="00B66635" w:rsidRPr="000E2782" w:rsidRDefault="00B66635" w:rsidP="00B66635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</w:p>
    <w:p w:rsidR="00B66635" w:rsidRDefault="00B66635" w:rsidP="00B66635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  <w:r w:rsidRPr="000E2782">
        <w:rPr>
          <w:rFonts w:ascii="Arial Mäori" w:hAnsi="Arial Mäori"/>
          <w:b/>
          <w:sz w:val="24"/>
          <w:szCs w:val="24"/>
          <w:lang w:val="en-US"/>
        </w:rPr>
        <w:lastRenderedPageBreak/>
        <w:t>Michael White</w:t>
      </w:r>
    </w:p>
    <w:p w:rsidR="000E051D" w:rsidRDefault="000E051D" w:rsidP="00B66635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</w:p>
    <w:p w:rsidR="000E051D" w:rsidRDefault="000E051D" w:rsidP="00B66635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  <w:r>
        <w:rPr>
          <w:rFonts w:ascii="Arial Mäori" w:hAnsi="Arial Mäori"/>
          <w:b/>
          <w:sz w:val="24"/>
          <w:szCs w:val="24"/>
          <w:lang w:val="en-US"/>
        </w:rPr>
        <w:t>Kathryn Numa</w:t>
      </w:r>
      <w:bookmarkStart w:id="0" w:name="_GoBack"/>
      <w:bookmarkEnd w:id="0"/>
    </w:p>
    <w:p w:rsidR="00F46DF9" w:rsidRPr="000E2782" w:rsidRDefault="00F46DF9" w:rsidP="00AB733A">
      <w:pPr>
        <w:spacing w:after="0" w:line="240" w:lineRule="auto"/>
        <w:rPr>
          <w:rFonts w:ascii="Arial Mäori" w:hAnsi="Arial Mäori"/>
          <w:b/>
          <w:sz w:val="24"/>
          <w:szCs w:val="24"/>
          <w:lang w:val="en-US"/>
        </w:rPr>
      </w:pPr>
    </w:p>
    <w:sectPr w:rsidR="00F46DF9" w:rsidRPr="000E2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19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4"/>
  </w:num>
  <w:num w:numId="26">
    <w:abstractNumId w:val="25"/>
  </w:num>
  <w:num w:numId="27">
    <w:abstractNumId w:val="23"/>
  </w:num>
  <w:num w:numId="28">
    <w:abstractNumId w:val="17"/>
  </w:num>
  <w:num w:numId="29">
    <w:abstractNumId w:val="11"/>
  </w:num>
  <w:num w:numId="30">
    <w:abstractNumId w:val="18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84"/>
    <w:rsid w:val="00000B4C"/>
    <w:rsid w:val="00005BBE"/>
    <w:rsid w:val="000106D0"/>
    <w:rsid w:val="00034336"/>
    <w:rsid w:val="00037CB0"/>
    <w:rsid w:val="0008591A"/>
    <w:rsid w:val="000A576B"/>
    <w:rsid w:val="000D7C1C"/>
    <w:rsid w:val="000E051D"/>
    <w:rsid w:val="000E2782"/>
    <w:rsid w:val="000E3BB9"/>
    <w:rsid w:val="00106AED"/>
    <w:rsid w:val="001B3A20"/>
    <w:rsid w:val="001D3744"/>
    <w:rsid w:val="00213DA6"/>
    <w:rsid w:val="00216302"/>
    <w:rsid w:val="002173D2"/>
    <w:rsid w:val="00236D2D"/>
    <w:rsid w:val="00245A2B"/>
    <w:rsid w:val="00246E48"/>
    <w:rsid w:val="002A6245"/>
    <w:rsid w:val="002D1C62"/>
    <w:rsid w:val="002D367B"/>
    <w:rsid w:val="00354EC2"/>
    <w:rsid w:val="00397220"/>
    <w:rsid w:val="003B0A38"/>
    <w:rsid w:val="003E3722"/>
    <w:rsid w:val="004227ED"/>
    <w:rsid w:val="00445BCE"/>
    <w:rsid w:val="00454F25"/>
    <w:rsid w:val="004710B8"/>
    <w:rsid w:val="004F4230"/>
    <w:rsid w:val="00533E65"/>
    <w:rsid w:val="0056681E"/>
    <w:rsid w:val="00572AA9"/>
    <w:rsid w:val="00595906"/>
    <w:rsid w:val="005B11F9"/>
    <w:rsid w:val="00631D73"/>
    <w:rsid w:val="006B19BD"/>
    <w:rsid w:val="007B201A"/>
    <w:rsid w:val="007C2143"/>
    <w:rsid w:val="007F3ACD"/>
    <w:rsid w:val="0080133F"/>
    <w:rsid w:val="0080498F"/>
    <w:rsid w:val="00860654"/>
    <w:rsid w:val="008831D9"/>
    <w:rsid w:val="008B3C1B"/>
    <w:rsid w:val="00903467"/>
    <w:rsid w:val="00906EAA"/>
    <w:rsid w:val="00970DD2"/>
    <w:rsid w:val="009A002E"/>
    <w:rsid w:val="009D15F1"/>
    <w:rsid w:val="009D2B10"/>
    <w:rsid w:val="00A2199C"/>
    <w:rsid w:val="00A43896"/>
    <w:rsid w:val="00A6244E"/>
    <w:rsid w:val="00AB733A"/>
    <w:rsid w:val="00B41635"/>
    <w:rsid w:val="00B5357A"/>
    <w:rsid w:val="00B66635"/>
    <w:rsid w:val="00B92CD6"/>
    <w:rsid w:val="00C503A7"/>
    <w:rsid w:val="00C5215F"/>
    <w:rsid w:val="00CB4A28"/>
    <w:rsid w:val="00D34EA0"/>
    <w:rsid w:val="00D63B48"/>
    <w:rsid w:val="00DD6907"/>
    <w:rsid w:val="00DD7526"/>
    <w:rsid w:val="00E21582"/>
    <w:rsid w:val="00E55884"/>
    <w:rsid w:val="00E671C3"/>
    <w:rsid w:val="00E90142"/>
    <w:rsid w:val="00E9269E"/>
    <w:rsid w:val="00EC7C98"/>
    <w:rsid w:val="00F06EE8"/>
    <w:rsid w:val="00F07349"/>
    <w:rsid w:val="00F113EF"/>
    <w:rsid w:val="00F126F3"/>
    <w:rsid w:val="00F22AE5"/>
    <w:rsid w:val="00F46DF9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cid:47D508F6-E99A-4421-B8B0-717155D824F9" TargetMode="External"/><Relationship Id="rId3" Type="http://schemas.openxmlformats.org/officeDocument/2006/relationships/styles" Target="styles.xml"/><Relationship Id="rId21" Type="http://schemas.openxmlformats.org/officeDocument/2006/relationships/image" Target="cid:1EF1FDC6-1653-437A-9133-8237A9729077" TargetMode="External"/><Relationship Id="rId7" Type="http://schemas.openxmlformats.org/officeDocument/2006/relationships/image" Target="media/image1.jpeg"/><Relationship Id="rId12" Type="http://schemas.openxmlformats.org/officeDocument/2006/relationships/image" Target="cid:1F548AF2-14F2-4A18-B314-89BE48A40578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cid:50E603B2-0F18-43A9-B903-60F9AE073FA5" TargetMode="External"/><Relationship Id="rId19" Type="http://schemas.openxmlformats.org/officeDocument/2006/relationships/image" Target="cid:6584056D-97C6-42BA-8FDD-05C373629BF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cid:50103BD4-17BE-419B-B691-71B2DB636BF1" TargetMode="External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5A15-98D9-442E-AA61-8146E58F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2018-08-22T21:26:00Z</cp:lastPrinted>
  <dcterms:created xsi:type="dcterms:W3CDTF">2018-08-22T21:23:00Z</dcterms:created>
  <dcterms:modified xsi:type="dcterms:W3CDTF">2018-10-25T04:29:00Z</dcterms:modified>
</cp:coreProperties>
</file>