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E6BFFAF" w:rsidRDefault="4E6BFFAF" w14:paraId="738D52F3" w14:textId="1FA6E67C">
      <w:r w:rsidRPr="5E45BD66" w:rsidR="4E6BFFAF">
        <w:rPr>
          <w:rFonts w:ascii="Lexend" w:hAnsi="Lexend" w:eastAsia="Lexend" w:cs="Lexend"/>
          <w:b w:val="1"/>
          <w:bCs w:val="1"/>
          <w:i w:val="0"/>
          <w:iCs w:val="0"/>
          <w:caps w:val="0"/>
          <w:smallCaps w:val="0"/>
          <w:noProof w:val="0"/>
          <w:color w:val="000000" w:themeColor="text1" w:themeTint="FF" w:themeShade="FF"/>
          <w:sz w:val="20"/>
          <w:szCs w:val="20"/>
          <w:lang w:val="en-US"/>
        </w:rPr>
        <w:t>Summary of the SAMS EGL hui 1: West Auckland, April 2024</w:t>
      </w:r>
      <w:r w:rsidRPr="5E45BD66" w:rsidR="4E6BFFAF">
        <w:rPr>
          <w:rFonts w:ascii="Lexend" w:hAnsi="Lexend" w:cs="Arial"/>
          <w:b w:val="1"/>
          <w:bCs w:val="1"/>
          <w:sz w:val="20"/>
          <w:szCs w:val="20"/>
        </w:rPr>
        <w:t xml:space="preserve"> </w:t>
      </w:r>
    </w:p>
    <w:p w:rsidRPr="00745175" w:rsidR="00745175" w:rsidP="00745175" w:rsidRDefault="00745175" w14:paraId="5DED62CB" w14:textId="2D1BA978">
      <w:pPr>
        <w:rPr>
          <w:rFonts w:ascii="Lexend" w:hAnsi="Lexend" w:cs="Arial"/>
          <w:sz w:val="20"/>
          <w:szCs w:val="20"/>
        </w:rPr>
      </w:pPr>
      <w:r w:rsidRPr="03BCC102" w:rsidR="00745175">
        <w:rPr>
          <w:rFonts w:ascii="Lexend" w:hAnsi="Lexend" w:cs="Arial"/>
          <w:sz w:val="20"/>
          <w:szCs w:val="20"/>
        </w:rPr>
        <w:t>It was great to meet everyone</w:t>
      </w:r>
      <w:r w:rsidRPr="03BCC102" w:rsidR="0670C2DC">
        <w:rPr>
          <w:rFonts w:ascii="Lexend" w:hAnsi="Lexend" w:cs="Arial"/>
          <w:sz w:val="20"/>
          <w:szCs w:val="20"/>
        </w:rPr>
        <w:t xml:space="preserve"> who was able to attend the community hui</w:t>
      </w:r>
      <w:r w:rsidRPr="03BCC102" w:rsidR="00745175">
        <w:rPr>
          <w:rFonts w:ascii="Lexend" w:hAnsi="Lexend" w:cs="Arial"/>
          <w:sz w:val="20"/>
          <w:szCs w:val="20"/>
        </w:rPr>
        <w:t xml:space="preserve"> </w:t>
      </w:r>
      <w:r w:rsidRPr="03BCC102" w:rsidR="00745175">
        <w:rPr>
          <w:rFonts w:ascii="Lexend" w:hAnsi="Lexend" w:cs="Arial"/>
          <w:sz w:val="20"/>
          <w:szCs w:val="20"/>
        </w:rPr>
        <w:t xml:space="preserve">in West Auckland recently </w:t>
      </w:r>
      <w:r w:rsidRPr="03BCC102" w:rsidR="4515A80D">
        <w:rPr>
          <w:rFonts w:ascii="Lexend" w:hAnsi="Lexend" w:cs="Arial"/>
          <w:sz w:val="20"/>
          <w:szCs w:val="20"/>
        </w:rPr>
        <w:t xml:space="preserve">hosted by SAMS </w:t>
      </w:r>
      <w:r w:rsidRPr="03BCC102" w:rsidR="7E215CB2">
        <w:rPr>
          <w:rFonts w:ascii="Lexend" w:hAnsi="Lexend" w:cs="Arial"/>
          <w:sz w:val="20"/>
          <w:szCs w:val="20"/>
        </w:rPr>
        <w:t xml:space="preserve">where we began </w:t>
      </w:r>
      <w:r w:rsidRPr="03BCC102" w:rsidR="00745175">
        <w:rPr>
          <w:rFonts w:ascii="Lexend" w:hAnsi="Lexend" w:cs="Arial"/>
          <w:sz w:val="20"/>
          <w:szCs w:val="20"/>
        </w:rPr>
        <w:t xml:space="preserve">exploring Enabling Good Lives community leadership.  </w:t>
      </w:r>
    </w:p>
    <w:p w:rsidRPr="00745175" w:rsidR="00745175" w:rsidP="00745175" w:rsidRDefault="00745175" w14:paraId="06CF3868" w14:textId="17E35CE3">
      <w:pPr>
        <w:rPr>
          <w:rFonts w:ascii="Lexend" w:hAnsi="Lexend" w:cs="Arial"/>
          <w:sz w:val="20"/>
          <w:szCs w:val="20"/>
        </w:rPr>
      </w:pPr>
      <w:r w:rsidRPr="00745175">
        <w:rPr>
          <w:rFonts w:ascii="Lexend" w:hAnsi="Lexend" w:cs="Arial"/>
          <w:sz w:val="20"/>
          <w:szCs w:val="20"/>
        </w:rPr>
        <w:t xml:space="preserve">We met with many people, including disabled people, families, deaf community, and providers in West Auckland.   </w:t>
      </w:r>
    </w:p>
    <w:p w:rsidRPr="00745175" w:rsidR="00745175" w:rsidP="00745175" w:rsidRDefault="00745175" w14:paraId="56B3A467" w14:textId="604A18B0">
      <w:pPr>
        <w:rPr>
          <w:rFonts w:ascii="Lexend" w:hAnsi="Lexend" w:cs="Arial"/>
          <w:sz w:val="20"/>
          <w:szCs w:val="20"/>
        </w:rPr>
      </w:pPr>
      <w:r w:rsidRPr="03BCC102" w:rsidR="00745175">
        <w:rPr>
          <w:rFonts w:ascii="Lexend" w:hAnsi="Lexend" w:cs="Arial"/>
          <w:sz w:val="20"/>
          <w:szCs w:val="20"/>
        </w:rPr>
        <w:t xml:space="preserve">We talked about how leadership in </w:t>
      </w:r>
      <w:r w:rsidRPr="03BCC102" w:rsidR="65C33574">
        <w:rPr>
          <w:rFonts w:ascii="Lexend" w:hAnsi="Lexend" w:cs="Arial"/>
          <w:sz w:val="20"/>
          <w:szCs w:val="20"/>
        </w:rPr>
        <w:t xml:space="preserve">the West Auckland </w:t>
      </w:r>
      <w:r w:rsidRPr="03BCC102" w:rsidR="00745175">
        <w:rPr>
          <w:rFonts w:ascii="Lexend" w:hAnsi="Lexend" w:cs="Arial"/>
          <w:sz w:val="20"/>
          <w:szCs w:val="20"/>
        </w:rPr>
        <w:t xml:space="preserve">community could help to shape up the Enabling Good Live approach and give choice and control to </w:t>
      </w:r>
      <w:r w:rsidRPr="03BCC102" w:rsidR="40A43DAA">
        <w:rPr>
          <w:rFonts w:ascii="Lexend" w:hAnsi="Lexend" w:cs="Arial"/>
          <w:sz w:val="20"/>
          <w:szCs w:val="20"/>
        </w:rPr>
        <w:t>the</w:t>
      </w:r>
      <w:r w:rsidRPr="03BCC102" w:rsidR="00745175">
        <w:rPr>
          <w:rFonts w:ascii="Lexend" w:hAnsi="Lexend" w:cs="Arial"/>
          <w:sz w:val="20"/>
          <w:szCs w:val="20"/>
        </w:rPr>
        <w:t xml:space="preserve"> community. In total, 112 people attended our hui’s and shared their ideas. </w:t>
      </w:r>
    </w:p>
    <w:p w:rsidRPr="00745175" w:rsidR="00745175" w:rsidP="00745175" w:rsidRDefault="00745175" w14:paraId="69961A67" w14:textId="77777777">
      <w:pPr>
        <w:rPr>
          <w:rFonts w:ascii="Lexend" w:hAnsi="Lexend" w:cs="Arial"/>
          <w:sz w:val="20"/>
          <w:szCs w:val="20"/>
        </w:rPr>
      </w:pPr>
      <w:r w:rsidRPr="00745175">
        <w:rPr>
          <w:rFonts w:ascii="Lexend" w:hAnsi="Lexend" w:cs="Arial"/>
          <w:sz w:val="20"/>
          <w:szCs w:val="20"/>
        </w:rPr>
        <w:t xml:space="preserve">We visited: </w:t>
      </w:r>
    </w:p>
    <w:p w:rsidRPr="00745175" w:rsidR="00745175" w:rsidP="00745175" w:rsidRDefault="00745175" w14:paraId="3E7FD914" w14:textId="3C8993BC">
      <w:pPr>
        <w:pStyle w:val="ListParagraph"/>
        <w:numPr>
          <w:ilvl w:val="0"/>
          <w:numId w:val="5"/>
        </w:numPr>
        <w:rPr>
          <w:rFonts w:ascii="Lexend" w:hAnsi="Lexend" w:cs="Arial"/>
          <w:sz w:val="20"/>
          <w:szCs w:val="20"/>
        </w:rPr>
      </w:pPr>
      <w:r w:rsidRPr="00745175">
        <w:rPr>
          <w:rFonts w:ascii="Lexend" w:hAnsi="Lexend" w:cs="Arial"/>
          <w:sz w:val="20"/>
          <w:szCs w:val="20"/>
        </w:rPr>
        <w:t xml:space="preserve">Deaf Club – 25 people </w:t>
      </w:r>
    </w:p>
    <w:p w:rsidRPr="00745175" w:rsidR="00745175" w:rsidP="00745175" w:rsidRDefault="00745175" w14:paraId="49B7B12D" w14:textId="04F55AC8">
      <w:pPr>
        <w:pStyle w:val="ListParagraph"/>
        <w:numPr>
          <w:ilvl w:val="0"/>
          <w:numId w:val="5"/>
        </w:numPr>
        <w:rPr>
          <w:rFonts w:ascii="Lexend" w:hAnsi="Lexend" w:cs="Arial"/>
          <w:sz w:val="20"/>
          <w:szCs w:val="20"/>
        </w:rPr>
      </w:pPr>
      <w:r w:rsidRPr="00745175">
        <w:rPr>
          <w:rFonts w:ascii="Lexend" w:hAnsi="Lexend" w:cs="Arial"/>
          <w:sz w:val="20"/>
          <w:szCs w:val="20"/>
        </w:rPr>
        <w:t xml:space="preserve">Providers in association with NZDSN (New Zealand Disability Support Network) – 55 people </w:t>
      </w:r>
    </w:p>
    <w:p w:rsidRPr="00745175" w:rsidR="00745175" w:rsidP="00745175" w:rsidRDefault="00745175" w14:paraId="2714EE2E" w14:textId="53A86912">
      <w:pPr>
        <w:pStyle w:val="ListParagraph"/>
        <w:numPr>
          <w:ilvl w:val="0"/>
          <w:numId w:val="5"/>
        </w:numPr>
        <w:rPr>
          <w:rFonts w:ascii="Lexend" w:hAnsi="Lexend" w:cs="Arial"/>
          <w:sz w:val="20"/>
          <w:szCs w:val="20"/>
        </w:rPr>
      </w:pPr>
      <w:r w:rsidRPr="00745175">
        <w:rPr>
          <w:rFonts w:ascii="Lexend" w:hAnsi="Lexend" w:cs="Arial"/>
          <w:sz w:val="20"/>
          <w:szCs w:val="20"/>
        </w:rPr>
        <w:t xml:space="preserve">One evening community Hui – 12 people </w:t>
      </w:r>
    </w:p>
    <w:p w:rsidRPr="00745175" w:rsidR="00745175" w:rsidP="00745175" w:rsidRDefault="00745175" w14:paraId="69022497" w14:textId="7ED3BD23">
      <w:pPr>
        <w:pStyle w:val="ListParagraph"/>
        <w:numPr>
          <w:ilvl w:val="0"/>
          <w:numId w:val="5"/>
        </w:numPr>
        <w:rPr>
          <w:rFonts w:ascii="Lexend" w:hAnsi="Lexend" w:cs="Arial"/>
          <w:sz w:val="20"/>
          <w:szCs w:val="20"/>
        </w:rPr>
      </w:pPr>
      <w:r w:rsidRPr="00745175">
        <w:rPr>
          <w:rFonts w:ascii="Lexend" w:hAnsi="Lexend" w:cs="Arial"/>
          <w:sz w:val="20"/>
          <w:szCs w:val="20"/>
        </w:rPr>
        <w:t xml:space="preserve">One day time community hui – 20 people </w:t>
      </w:r>
    </w:p>
    <w:p w:rsidRPr="00745175" w:rsidR="00745175" w:rsidP="00745175" w:rsidRDefault="00745175" w14:paraId="12429272" w14:textId="1C0BF39C">
      <w:pPr>
        <w:pStyle w:val="ListParagraph"/>
        <w:numPr>
          <w:ilvl w:val="0"/>
          <w:numId w:val="5"/>
        </w:numPr>
        <w:rPr>
          <w:rFonts w:ascii="Lexend" w:hAnsi="Lexend" w:cs="Arial"/>
          <w:sz w:val="20"/>
          <w:szCs w:val="20"/>
        </w:rPr>
      </w:pPr>
      <w:r w:rsidRPr="00745175">
        <w:rPr>
          <w:rFonts w:ascii="Lexend" w:hAnsi="Lexend" w:cs="Arial"/>
          <w:sz w:val="20"/>
          <w:szCs w:val="20"/>
        </w:rPr>
        <w:t xml:space="preserve">People First with a commitment to inclusive leadership and support for those with learning disabilities.  </w:t>
      </w:r>
    </w:p>
    <w:p w:rsidRPr="00745175" w:rsidR="00745175" w:rsidP="5E45BD66" w:rsidRDefault="00745175" w14:paraId="26EDFF83" w14:textId="5D548DEC">
      <w:pPr>
        <w:rPr>
          <w:rFonts w:ascii="Lexend" w:hAnsi="Lexend" w:eastAsia="Lexend" w:cs="Lexend"/>
          <w:b w:val="0"/>
          <w:bCs w:val="0"/>
          <w:i w:val="0"/>
          <w:iCs w:val="0"/>
          <w:caps w:val="0"/>
          <w:smallCaps w:val="0"/>
          <w:noProof w:val="0"/>
          <w:color w:val="000000" w:themeColor="text1" w:themeTint="FF" w:themeShade="FF"/>
          <w:sz w:val="20"/>
          <w:szCs w:val="20"/>
          <w:lang w:val="en-US"/>
        </w:rPr>
      </w:pPr>
      <w:r w:rsidRPr="5E45BD66" w:rsidR="00745175">
        <w:rPr>
          <w:rFonts w:ascii="Lexend" w:hAnsi="Lexend" w:cs="Arial"/>
          <w:sz w:val="20"/>
          <w:szCs w:val="20"/>
        </w:rPr>
        <w:t xml:space="preserve">The two-community </w:t>
      </w:r>
      <w:r w:rsidRPr="5E45BD66" w:rsidR="00745175">
        <w:rPr>
          <w:rFonts w:ascii="Lexend" w:hAnsi="Lexend" w:cs="Arial"/>
          <w:sz w:val="20"/>
          <w:szCs w:val="20"/>
        </w:rPr>
        <w:t>h</w:t>
      </w:r>
      <w:r w:rsidRPr="5E45BD66" w:rsidR="00745175">
        <w:rPr>
          <w:rFonts w:ascii="Lexend" w:hAnsi="Lexend" w:cs="Arial"/>
          <w:sz w:val="20"/>
          <w:szCs w:val="20"/>
        </w:rPr>
        <w:t>uis</w:t>
      </w:r>
      <w:r w:rsidRPr="5E45BD66" w:rsidR="00745175">
        <w:rPr>
          <w:rFonts w:ascii="Lexend" w:hAnsi="Lexend" w:cs="Arial"/>
          <w:sz w:val="20"/>
          <w:szCs w:val="20"/>
        </w:rPr>
        <w:t>,</w:t>
      </w:r>
      <w:r w:rsidRPr="5E45BD66" w:rsidR="00745175">
        <w:rPr>
          <w:rFonts w:ascii="Lexend" w:hAnsi="Lexend" w:cs="Arial"/>
          <w:sz w:val="20"/>
          <w:szCs w:val="20"/>
        </w:rPr>
        <w:t xml:space="preserve"> both in West Auckland, with a combined attendance of 32 people, reflects a strong community drive to explore EGL (Enabling Good Lives) Community Leadership. </w:t>
      </w:r>
      <w:r w:rsidRPr="5E45BD66" w:rsidR="00745175">
        <w:rPr>
          <w:rFonts w:ascii="Lexend" w:hAnsi="Lexend" w:cs="Arial"/>
          <w:sz w:val="20"/>
          <w:szCs w:val="20"/>
        </w:rPr>
        <w:t xml:space="preserve"> </w:t>
      </w:r>
    </w:p>
    <w:p w:rsidRPr="00745175" w:rsidR="00745175" w:rsidP="5E45BD66" w:rsidRDefault="00745175" w14:paraId="78B9D91D" w14:textId="0D94BF33">
      <w:pPr>
        <w:rPr>
          <w:rFonts w:ascii="Lexend" w:hAnsi="Lexend" w:eastAsia="Lexend" w:cs="Lexend"/>
          <w:b w:val="0"/>
          <w:bCs w:val="0"/>
          <w:i w:val="0"/>
          <w:iCs w:val="0"/>
          <w:caps w:val="0"/>
          <w:smallCaps w:val="0"/>
          <w:noProof w:val="0"/>
          <w:color w:val="000000" w:themeColor="text1" w:themeTint="FF" w:themeShade="FF"/>
          <w:sz w:val="20"/>
          <w:szCs w:val="20"/>
          <w:lang w:val="en-US"/>
        </w:rPr>
      </w:pPr>
      <w:r w:rsidRPr="5E45BD66" w:rsidR="3F1BCE79">
        <w:rPr>
          <w:rFonts w:ascii="Lexend" w:hAnsi="Lexend" w:eastAsia="Lexend" w:cs="Lexend"/>
          <w:b w:val="0"/>
          <w:bCs w:val="0"/>
          <w:i w:val="0"/>
          <w:iCs w:val="0"/>
          <w:caps w:val="0"/>
          <w:smallCaps w:val="0"/>
          <w:noProof w:val="0"/>
          <w:color w:val="000000" w:themeColor="text1" w:themeTint="FF" w:themeShade="FF"/>
          <w:sz w:val="20"/>
          <w:szCs w:val="20"/>
          <w:lang w:val="en-US"/>
        </w:rPr>
        <w:t xml:space="preserve">At the hui, we presented power points by </w:t>
      </w:r>
      <w:hyperlink r:id="R44cfc8013ed54d25">
        <w:r w:rsidRPr="5E45BD66" w:rsidR="3F1BCE79">
          <w:rPr>
            <w:rStyle w:val="Hyperlink"/>
            <w:rFonts w:ascii="Lexend" w:hAnsi="Lexend" w:eastAsia="Lexend" w:cs="Lexend"/>
            <w:b w:val="0"/>
            <w:bCs w:val="0"/>
            <w:i w:val="0"/>
            <w:iCs w:val="0"/>
            <w:caps w:val="0"/>
            <w:smallCaps w:val="0"/>
            <w:strike w:val="0"/>
            <w:dstrike w:val="0"/>
            <w:noProof w:val="0"/>
            <w:sz w:val="20"/>
            <w:szCs w:val="20"/>
            <w:lang w:val="en-US"/>
          </w:rPr>
          <w:t>TAMA</w:t>
        </w:r>
      </w:hyperlink>
      <w:r w:rsidRPr="5E45BD66" w:rsidR="3F1BCE79">
        <w:rPr>
          <w:rFonts w:ascii="Lexend" w:hAnsi="Lexend" w:eastAsia="Lexend" w:cs="Lexend"/>
          <w:b w:val="0"/>
          <w:bCs w:val="0"/>
          <w:i w:val="0"/>
          <w:iCs w:val="0"/>
          <w:caps w:val="0"/>
          <w:smallCaps w:val="0"/>
          <w:noProof w:val="0"/>
          <w:color w:val="000000" w:themeColor="text1" w:themeTint="FF" w:themeShade="FF"/>
          <w:sz w:val="20"/>
          <w:szCs w:val="20"/>
          <w:lang w:val="en-US"/>
        </w:rPr>
        <w:t xml:space="preserve"> and </w:t>
      </w:r>
      <w:hyperlink r:id="R7729e64d457a4fa2">
        <w:r w:rsidRPr="5E45BD66" w:rsidR="3F1BCE79">
          <w:rPr>
            <w:rStyle w:val="Hyperlink"/>
            <w:rFonts w:ascii="Lexend" w:hAnsi="Lexend" w:eastAsia="Lexend" w:cs="Lexend"/>
            <w:b w:val="0"/>
            <w:bCs w:val="0"/>
            <w:i w:val="0"/>
            <w:iCs w:val="0"/>
            <w:caps w:val="0"/>
            <w:smallCaps w:val="0"/>
            <w:strike w:val="0"/>
            <w:dstrike w:val="0"/>
            <w:noProof w:val="0"/>
            <w:sz w:val="20"/>
            <w:szCs w:val="20"/>
            <w:lang w:val="en-US"/>
          </w:rPr>
          <w:t>SAMS.</w:t>
        </w:r>
      </w:hyperlink>
    </w:p>
    <w:p w:rsidRPr="00745175" w:rsidR="00745175" w:rsidP="03BCC102" w:rsidRDefault="00745175" w14:paraId="677E963C" w14:textId="2855FB16">
      <w:pPr>
        <w:ind/>
        <w:rPr>
          <w:rFonts w:ascii="Lexend" w:hAnsi="Lexend" w:cs="Arial"/>
          <w:sz w:val="20"/>
          <w:szCs w:val="20"/>
        </w:rPr>
      </w:pPr>
      <w:r w:rsidRPr="03BCC102" w:rsidR="00745175">
        <w:rPr>
          <w:rFonts w:ascii="Lexend" w:hAnsi="Lexend" w:cs="Arial"/>
          <w:sz w:val="20"/>
          <w:szCs w:val="20"/>
        </w:rPr>
        <w:t xml:space="preserve">The West Auckland community's direct input has highlighted several common themes:  </w:t>
      </w:r>
    </w:p>
    <w:p w:rsidRPr="00745175" w:rsidR="00745175" w:rsidP="00745175" w:rsidRDefault="00745175" w14:paraId="7E567421" w14:textId="0478E19A">
      <w:pPr>
        <w:pStyle w:val="ListParagraph"/>
        <w:numPr>
          <w:ilvl w:val="0"/>
          <w:numId w:val="6"/>
        </w:numPr>
        <w:rPr>
          <w:rFonts w:ascii="Lexend" w:hAnsi="Lexend" w:cs="Arial"/>
          <w:sz w:val="20"/>
          <w:szCs w:val="20"/>
        </w:rPr>
      </w:pPr>
      <w:r w:rsidRPr="5E45BD66" w:rsidR="00745175">
        <w:rPr>
          <w:rFonts w:ascii="Lexend" w:hAnsi="Lexend" w:cs="Arial"/>
          <w:sz w:val="20"/>
          <w:szCs w:val="20"/>
        </w:rPr>
        <w:t xml:space="preserve">Enabling Good Lives (EGL) is about giving disabled people and </w:t>
      </w:r>
      <w:r w:rsidRPr="5E45BD66" w:rsidR="00745175">
        <w:rPr>
          <w:rFonts w:ascii="Lexend" w:hAnsi="Lexend" w:cs="Arial"/>
          <w:sz w:val="20"/>
          <w:szCs w:val="20"/>
        </w:rPr>
        <w:t>whānau</w:t>
      </w:r>
      <w:r w:rsidRPr="5E45BD66" w:rsidR="00745175">
        <w:rPr>
          <w:rFonts w:ascii="Lexend" w:hAnsi="Lexend" w:cs="Arial"/>
          <w:sz w:val="20"/>
          <w:szCs w:val="20"/>
        </w:rPr>
        <w:t xml:space="preserve"> more control over their lives and the opportunity for community leadership to </w:t>
      </w:r>
      <w:r w:rsidRPr="5E45BD66" w:rsidR="00745175">
        <w:rPr>
          <w:rFonts w:ascii="Lexend" w:hAnsi="Lexend" w:cs="Arial"/>
          <w:sz w:val="20"/>
          <w:szCs w:val="20"/>
        </w:rPr>
        <w:t>assist</w:t>
      </w:r>
      <w:r w:rsidRPr="5E45BD66" w:rsidR="00745175">
        <w:rPr>
          <w:rFonts w:ascii="Lexend" w:hAnsi="Lexend" w:cs="Arial"/>
          <w:sz w:val="20"/>
          <w:szCs w:val="20"/>
        </w:rPr>
        <w:t xml:space="preserve"> with future direction</w:t>
      </w:r>
      <w:r w:rsidRPr="5E45BD66" w:rsidR="00745175">
        <w:rPr>
          <w:rFonts w:ascii="Lexend" w:hAnsi="Lexend" w:cs="Arial"/>
          <w:sz w:val="20"/>
          <w:szCs w:val="20"/>
        </w:rPr>
        <w:t xml:space="preserve"> </w:t>
      </w:r>
    </w:p>
    <w:p w:rsidRPr="00745175" w:rsidR="00745175" w:rsidP="00745175" w:rsidRDefault="00745175" w14:paraId="55B20B40" w14:textId="77227ECE">
      <w:pPr>
        <w:pStyle w:val="ListParagraph"/>
        <w:numPr>
          <w:ilvl w:val="0"/>
          <w:numId w:val="6"/>
        </w:numPr>
        <w:rPr>
          <w:rFonts w:ascii="Lexend" w:hAnsi="Lexend" w:cs="Arial"/>
          <w:sz w:val="20"/>
          <w:szCs w:val="20"/>
        </w:rPr>
      </w:pPr>
      <w:r w:rsidRPr="5E45BD66" w:rsidR="00745175">
        <w:rPr>
          <w:rFonts w:ascii="Lexend" w:hAnsi="Lexend" w:cs="Arial"/>
          <w:sz w:val="20"/>
          <w:szCs w:val="20"/>
        </w:rPr>
        <w:t xml:space="preserve">For the Deaf community, EGL leadership means being fully involved and having access to all areas of life, just like anyone else </w:t>
      </w:r>
    </w:p>
    <w:p w:rsidRPr="00745175" w:rsidR="00745175" w:rsidP="00745175" w:rsidRDefault="00745175" w14:paraId="2A667A6E" w14:textId="3E439802">
      <w:pPr>
        <w:pStyle w:val="ListParagraph"/>
        <w:numPr>
          <w:ilvl w:val="0"/>
          <w:numId w:val="6"/>
        </w:numPr>
        <w:rPr>
          <w:rFonts w:ascii="Lexend" w:hAnsi="Lexend" w:cs="Arial"/>
          <w:sz w:val="20"/>
          <w:szCs w:val="20"/>
        </w:rPr>
      </w:pPr>
      <w:r w:rsidRPr="5E45BD66" w:rsidR="00745175">
        <w:rPr>
          <w:rFonts w:ascii="Lexend" w:hAnsi="Lexend" w:cs="Arial"/>
          <w:sz w:val="20"/>
          <w:szCs w:val="20"/>
        </w:rPr>
        <w:t>A strong interest in developing community leadership aligned with the Enabling Good Lives principles</w:t>
      </w:r>
    </w:p>
    <w:p w:rsidRPr="00745175" w:rsidR="00745175" w:rsidP="00745175" w:rsidRDefault="00745175" w14:paraId="3873A22E" w14:textId="37C16485">
      <w:pPr>
        <w:pStyle w:val="ListParagraph"/>
        <w:numPr>
          <w:ilvl w:val="0"/>
          <w:numId w:val="6"/>
        </w:numPr>
        <w:rPr>
          <w:rFonts w:ascii="Lexend" w:hAnsi="Lexend" w:cs="Arial"/>
          <w:sz w:val="20"/>
          <w:szCs w:val="20"/>
        </w:rPr>
      </w:pPr>
      <w:r w:rsidRPr="5E45BD66" w:rsidR="00745175">
        <w:rPr>
          <w:rFonts w:ascii="Lexend" w:hAnsi="Lexend" w:cs="Arial"/>
          <w:sz w:val="20"/>
          <w:szCs w:val="20"/>
        </w:rPr>
        <w:t>A deeper understanding of what this leadership involves, and the need for systemic change</w:t>
      </w:r>
    </w:p>
    <w:p w:rsidRPr="00745175" w:rsidR="00745175" w:rsidP="00745175" w:rsidRDefault="00745175" w14:paraId="47219ED8" w14:textId="1D061BE7">
      <w:pPr>
        <w:pStyle w:val="ListParagraph"/>
        <w:numPr>
          <w:ilvl w:val="0"/>
          <w:numId w:val="6"/>
        </w:numPr>
        <w:rPr>
          <w:rFonts w:ascii="Lexend" w:hAnsi="Lexend" w:cs="Arial"/>
          <w:sz w:val="20"/>
          <w:szCs w:val="20"/>
        </w:rPr>
      </w:pPr>
      <w:r w:rsidRPr="5E45BD66" w:rsidR="00745175">
        <w:rPr>
          <w:rFonts w:ascii="Lexend" w:hAnsi="Lexend" w:cs="Arial"/>
          <w:sz w:val="20"/>
          <w:szCs w:val="20"/>
        </w:rPr>
        <w:t xml:space="preserve">The need and want for a system that </w:t>
      </w:r>
      <w:r w:rsidRPr="5E45BD66" w:rsidR="18EB16DD">
        <w:rPr>
          <w:rFonts w:ascii="Lexend" w:hAnsi="Lexend" w:cs="Arial"/>
          <w:sz w:val="20"/>
          <w:szCs w:val="20"/>
        </w:rPr>
        <w:t>support</w:t>
      </w:r>
      <w:r w:rsidRPr="5E45BD66" w:rsidR="00745175">
        <w:rPr>
          <w:rFonts w:ascii="Lexend" w:hAnsi="Lexend" w:cs="Arial"/>
          <w:sz w:val="20"/>
          <w:szCs w:val="20"/>
        </w:rPr>
        <w:t xml:space="preserve"> people to have a better </w:t>
      </w:r>
      <w:r w:rsidRPr="5E45BD66" w:rsidR="4D2C40A9">
        <w:rPr>
          <w:rFonts w:ascii="Lexend" w:hAnsi="Lexend" w:cs="Arial"/>
          <w:sz w:val="20"/>
          <w:szCs w:val="20"/>
        </w:rPr>
        <w:t>life</w:t>
      </w:r>
      <w:r w:rsidRPr="5E45BD66" w:rsidR="00745175">
        <w:rPr>
          <w:rFonts w:ascii="Lexend" w:hAnsi="Lexend" w:cs="Arial"/>
          <w:sz w:val="20"/>
          <w:szCs w:val="20"/>
        </w:rPr>
        <w:t xml:space="preserve">, more </w:t>
      </w:r>
      <w:r w:rsidRPr="5E45BD66" w:rsidR="00745175">
        <w:rPr>
          <w:rFonts w:ascii="Lexend" w:hAnsi="Lexend" w:cs="Arial"/>
          <w:sz w:val="20"/>
          <w:szCs w:val="20"/>
        </w:rPr>
        <w:t>choice</w:t>
      </w:r>
      <w:r w:rsidRPr="5E45BD66" w:rsidR="00745175">
        <w:rPr>
          <w:rFonts w:ascii="Lexend" w:hAnsi="Lexend" w:cs="Arial"/>
          <w:sz w:val="20"/>
          <w:szCs w:val="20"/>
        </w:rPr>
        <w:t xml:space="preserve"> and opportunities</w:t>
      </w:r>
    </w:p>
    <w:p w:rsidRPr="00745175" w:rsidR="00745175" w:rsidP="00745175" w:rsidRDefault="00745175" w14:paraId="6FD7A007" w14:textId="6D5D3BBB">
      <w:pPr>
        <w:pStyle w:val="ListParagraph"/>
        <w:numPr>
          <w:ilvl w:val="0"/>
          <w:numId w:val="6"/>
        </w:numPr>
        <w:rPr>
          <w:rFonts w:ascii="Lexend" w:hAnsi="Lexend" w:cs="Arial"/>
          <w:sz w:val="20"/>
          <w:szCs w:val="20"/>
        </w:rPr>
      </w:pPr>
      <w:r w:rsidRPr="5E45BD66" w:rsidR="00745175">
        <w:rPr>
          <w:rFonts w:ascii="Lexend" w:hAnsi="Lexend" w:cs="Arial"/>
          <w:sz w:val="20"/>
          <w:szCs w:val="20"/>
        </w:rPr>
        <w:t>Interest</w:t>
      </w:r>
      <w:r w:rsidRPr="5E45BD66" w:rsidR="189AB1DA">
        <w:rPr>
          <w:rFonts w:ascii="Lexend" w:hAnsi="Lexend" w:cs="Arial"/>
          <w:sz w:val="20"/>
          <w:szCs w:val="20"/>
        </w:rPr>
        <w:t xml:space="preserve"> </w:t>
      </w:r>
      <w:r w:rsidRPr="5E45BD66" w:rsidR="00745175">
        <w:rPr>
          <w:rFonts w:ascii="Lexend" w:hAnsi="Lexend" w:cs="Arial"/>
          <w:sz w:val="20"/>
          <w:szCs w:val="20"/>
        </w:rPr>
        <w:t xml:space="preserve">in the possibilities of EGL community leadership in understanding what it could look like and mean for their community. </w:t>
      </w:r>
    </w:p>
    <w:p w:rsidRPr="00745175" w:rsidR="00745175" w:rsidP="00745175" w:rsidRDefault="00745175" w14:paraId="3E232B66" w14:textId="05563E43">
      <w:pPr>
        <w:pStyle w:val="ListParagraph"/>
        <w:numPr>
          <w:ilvl w:val="0"/>
          <w:numId w:val="6"/>
        </w:numPr>
        <w:rPr>
          <w:rFonts w:ascii="Lexend" w:hAnsi="Lexend" w:cs="Arial"/>
          <w:sz w:val="20"/>
          <w:szCs w:val="20"/>
        </w:rPr>
      </w:pPr>
      <w:r w:rsidRPr="5E45BD66" w:rsidR="00745175">
        <w:rPr>
          <w:rFonts w:ascii="Lexend" w:hAnsi="Lexend" w:cs="Arial"/>
          <w:sz w:val="20"/>
          <w:szCs w:val="20"/>
        </w:rPr>
        <w:t>Suggestion to consider defining the area to West Auckland</w:t>
      </w:r>
      <w:r w:rsidRPr="5E45BD66" w:rsidR="00745175">
        <w:rPr>
          <w:rFonts w:ascii="Lexend" w:hAnsi="Lexend" w:cs="Arial"/>
          <w:sz w:val="20"/>
          <w:szCs w:val="20"/>
        </w:rPr>
        <w:t xml:space="preserve"> </w:t>
      </w:r>
    </w:p>
    <w:p w:rsidRPr="00745175" w:rsidR="00745175" w:rsidP="00745175" w:rsidRDefault="00745175" w14:paraId="6644AF76" w14:textId="6F2D3AA3">
      <w:pPr>
        <w:rPr>
          <w:rFonts w:ascii="Lexend" w:hAnsi="Lexend" w:cs="Arial"/>
          <w:sz w:val="20"/>
          <w:szCs w:val="20"/>
        </w:rPr>
      </w:pPr>
      <w:r w:rsidRPr="03BCC102" w:rsidR="00745175">
        <w:rPr>
          <w:rFonts w:ascii="Lexend" w:hAnsi="Lexend" w:cs="Arial"/>
          <w:sz w:val="20"/>
          <w:szCs w:val="20"/>
        </w:rPr>
        <w:t xml:space="preserve"> </w:t>
      </w:r>
      <w:r w:rsidRPr="03BCC102" w:rsidR="7D53F6DA">
        <w:rPr>
          <w:rFonts w:ascii="Lexend" w:hAnsi="Lexend" w:cs="Arial"/>
          <w:sz w:val="20"/>
          <w:szCs w:val="20"/>
        </w:rPr>
        <w:t>NEXT STEPS:</w:t>
      </w:r>
    </w:p>
    <w:p w:rsidR="7D53F6DA" w:rsidP="03BCC102" w:rsidRDefault="7D53F6DA" w14:paraId="6DDF1F3C" w14:textId="06B7D0F5">
      <w:pPr>
        <w:pStyle w:val="ListParagraph"/>
        <w:numPr>
          <w:ilvl w:val="0"/>
          <w:numId w:val="8"/>
        </w:numPr>
        <w:rPr>
          <w:rFonts w:ascii="Lexend" w:hAnsi="Lexend" w:cs="Arial"/>
          <w:sz w:val="20"/>
          <w:szCs w:val="20"/>
        </w:rPr>
      </w:pPr>
      <w:r w:rsidRPr="5E45BD66" w:rsidR="7D53F6DA">
        <w:rPr>
          <w:rFonts w:ascii="Lexend" w:hAnsi="Lexend" w:cs="Arial"/>
          <w:sz w:val="20"/>
          <w:szCs w:val="20"/>
        </w:rPr>
        <w:t>We are gathering feedback from those who attended the hui to ensure we are supporting in a way that is meaningful</w:t>
      </w:r>
      <w:r w:rsidRPr="5E45BD66" w:rsidR="038BFAB6">
        <w:rPr>
          <w:rFonts w:ascii="Lexend" w:hAnsi="Lexend" w:cs="Arial"/>
          <w:sz w:val="20"/>
          <w:szCs w:val="20"/>
        </w:rPr>
        <w:t>.</w:t>
      </w:r>
    </w:p>
    <w:p w:rsidR="7D53F6DA" w:rsidP="03BCC102" w:rsidRDefault="7D53F6DA" w14:paraId="0833464B" w14:textId="26BCCC8A">
      <w:pPr>
        <w:pStyle w:val="ListParagraph"/>
        <w:numPr>
          <w:ilvl w:val="0"/>
          <w:numId w:val="8"/>
        </w:numPr>
        <w:rPr>
          <w:rFonts w:ascii="Lexend" w:hAnsi="Lexend" w:cs="Arial"/>
          <w:sz w:val="20"/>
          <w:szCs w:val="20"/>
        </w:rPr>
      </w:pPr>
      <w:r w:rsidRPr="5E45BD66" w:rsidR="7D53F6DA">
        <w:rPr>
          <w:rFonts w:ascii="Lexend" w:hAnsi="Lexend" w:cs="Arial"/>
          <w:sz w:val="20"/>
          <w:szCs w:val="20"/>
        </w:rPr>
        <w:t xml:space="preserve">We are hosting </w:t>
      </w:r>
      <w:r w:rsidRPr="5E45BD66" w:rsidR="20AA3A1B">
        <w:rPr>
          <w:rFonts w:ascii="Lexend" w:hAnsi="Lexend" w:cs="Arial"/>
          <w:sz w:val="20"/>
          <w:szCs w:val="20"/>
        </w:rPr>
        <w:t xml:space="preserve">two </w:t>
      </w:r>
      <w:r w:rsidRPr="5E45BD66" w:rsidR="6031AEFB">
        <w:rPr>
          <w:rFonts w:ascii="Lexend" w:hAnsi="Lexend" w:cs="Arial"/>
          <w:sz w:val="20"/>
          <w:szCs w:val="20"/>
        </w:rPr>
        <w:t>O</w:t>
      </w:r>
      <w:r w:rsidRPr="5E45BD66" w:rsidR="7D53F6DA">
        <w:rPr>
          <w:rFonts w:ascii="Lexend" w:hAnsi="Lexend" w:cs="Arial"/>
          <w:sz w:val="20"/>
          <w:szCs w:val="20"/>
        </w:rPr>
        <w:t xml:space="preserve">NLINE </w:t>
      </w:r>
      <w:r w:rsidRPr="5E45BD66" w:rsidR="7D53F6DA">
        <w:rPr>
          <w:rFonts w:ascii="Lexend" w:hAnsi="Lexend" w:cs="Arial"/>
          <w:sz w:val="20"/>
          <w:szCs w:val="20"/>
        </w:rPr>
        <w:t>hui</w:t>
      </w:r>
      <w:r w:rsidRPr="5E45BD66" w:rsidR="7D53F6DA">
        <w:rPr>
          <w:rFonts w:ascii="Lexend" w:hAnsi="Lexend" w:cs="Arial"/>
          <w:sz w:val="20"/>
          <w:szCs w:val="20"/>
        </w:rPr>
        <w:t xml:space="preserve"> on 29 May 2024</w:t>
      </w:r>
      <w:r w:rsidRPr="5E45BD66" w:rsidR="446CBBB3">
        <w:rPr>
          <w:rFonts w:ascii="Lexend" w:hAnsi="Lexend" w:cs="Arial"/>
          <w:sz w:val="20"/>
          <w:szCs w:val="20"/>
        </w:rPr>
        <w:t xml:space="preserve">. These will be from </w:t>
      </w:r>
      <w:r w:rsidRPr="5E45BD66" w:rsidR="7D53F6DA">
        <w:rPr>
          <w:rFonts w:ascii="Lexend" w:hAnsi="Lexend" w:cs="Arial"/>
          <w:sz w:val="20"/>
          <w:szCs w:val="20"/>
        </w:rPr>
        <w:t xml:space="preserve">930am – 11am or </w:t>
      </w:r>
      <w:r w:rsidRPr="5E45BD66" w:rsidR="53198F34">
        <w:rPr>
          <w:rFonts w:ascii="Lexend" w:hAnsi="Lexend" w:cs="Arial"/>
          <w:sz w:val="20"/>
          <w:szCs w:val="20"/>
        </w:rPr>
        <w:t>630pm to 8pm</w:t>
      </w:r>
      <w:r w:rsidRPr="5E45BD66" w:rsidR="612D2DBD">
        <w:rPr>
          <w:rFonts w:ascii="Lexend" w:hAnsi="Lexend" w:cs="Arial"/>
          <w:sz w:val="20"/>
          <w:szCs w:val="20"/>
        </w:rPr>
        <w:t xml:space="preserve"> – more information to follow</w:t>
      </w:r>
      <w:r w:rsidRPr="5E45BD66" w:rsidR="01AAB927">
        <w:rPr>
          <w:rFonts w:ascii="Lexend" w:hAnsi="Lexend" w:cs="Arial"/>
          <w:sz w:val="20"/>
          <w:szCs w:val="20"/>
        </w:rPr>
        <w:t>.</w:t>
      </w:r>
      <w:r w:rsidRPr="5E45BD66" w:rsidR="612D2DBD">
        <w:rPr>
          <w:rFonts w:ascii="Lexend" w:hAnsi="Lexend" w:cs="Arial"/>
          <w:sz w:val="20"/>
          <w:szCs w:val="20"/>
        </w:rPr>
        <w:t xml:space="preserve"> </w:t>
      </w:r>
    </w:p>
    <w:p w:rsidR="7D53F6DA" w:rsidP="03BCC102" w:rsidRDefault="7D53F6DA" w14:paraId="2D9C71DE" w14:textId="2451621A">
      <w:pPr>
        <w:pStyle w:val="ListParagraph"/>
        <w:numPr>
          <w:ilvl w:val="0"/>
          <w:numId w:val="8"/>
        </w:numPr>
        <w:rPr>
          <w:rFonts w:ascii="Lexend" w:hAnsi="Lexend" w:cs="Arial"/>
          <w:sz w:val="20"/>
          <w:szCs w:val="20"/>
        </w:rPr>
      </w:pPr>
      <w:r w:rsidRPr="5E45BD66" w:rsidR="7D53F6DA">
        <w:rPr>
          <w:rFonts w:ascii="Lexend" w:hAnsi="Lexend" w:cs="Arial"/>
          <w:sz w:val="20"/>
          <w:szCs w:val="20"/>
        </w:rPr>
        <w:t xml:space="preserve">We are working to </w:t>
      </w:r>
      <w:r w:rsidRPr="5E45BD66" w:rsidR="7D53F6DA">
        <w:rPr>
          <w:rFonts w:ascii="Lexend" w:hAnsi="Lexend" w:cs="Arial"/>
          <w:sz w:val="20"/>
          <w:szCs w:val="20"/>
        </w:rPr>
        <w:t>organise</w:t>
      </w:r>
      <w:r w:rsidRPr="5E45BD66" w:rsidR="7D53F6DA">
        <w:rPr>
          <w:rFonts w:ascii="Lexend" w:hAnsi="Lexend" w:cs="Arial"/>
          <w:sz w:val="20"/>
          <w:szCs w:val="20"/>
        </w:rPr>
        <w:t xml:space="preserve"> a second hui, where we will explore community leadership in </w:t>
      </w:r>
      <w:r w:rsidRPr="5E45BD66" w:rsidR="7D53F6DA">
        <w:rPr>
          <w:rFonts w:ascii="Lexend" w:hAnsi="Lexend" w:cs="Arial"/>
          <w:sz w:val="20"/>
          <w:szCs w:val="20"/>
        </w:rPr>
        <w:t>depth.</w:t>
      </w:r>
      <w:r w:rsidRPr="5E45BD66" w:rsidR="58E888E8">
        <w:rPr>
          <w:rFonts w:ascii="Lexend" w:hAnsi="Lexend" w:cs="Arial"/>
          <w:sz w:val="20"/>
          <w:szCs w:val="20"/>
        </w:rPr>
        <w:t xml:space="preserve"> </w:t>
      </w:r>
      <w:r w:rsidRPr="5E45BD66" w:rsidR="7D53F6DA">
        <w:rPr>
          <w:rFonts w:ascii="Lexend" w:hAnsi="Lexend" w:cs="Arial"/>
          <w:sz w:val="20"/>
          <w:szCs w:val="20"/>
        </w:rPr>
        <w:t>T</w:t>
      </w:r>
      <w:r w:rsidRPr="5E45BD66" w:rsidR="7D53F6DA">
        <w:rPr>
          <w:rFonts w:ascii="Lexend" w:hAnsi="Lexend" w:cs="Arial"/>
          <w:sz w:val="20"/>
          <w:szCs w:val="20"/>
        </w:rPr>
        <w:t>his will be from 10am-2pm on 26 June – venue to be confirmed.</w:t>
      </w:r>
      <w:commentRangeStart w:id="780925883"/>
      <w:commentRangeStart w:id="2043955948"/>
      <w:commentRangeEnd w:id="780925883"/>
      <w:r>
        <w:rPr>
          <w:rStyle w:val="CommentReference"/>
        </w:rPr>
        <w:commentReference w:id="780925883"/>
      </w:r>
      <w:commentRangeEnd w:id="2043955948"/>
      <w:r>
        <w:rPr>
          <w:rStyle w:val="CommentReference"/>
        </w:rPr>
        <w:commentReference w:id="2043955948"/>
      </w:r>
    </w:p>
    <w:p w:rsidR="1DE39961" w:rsidP="5BDAB25F" w:rsidRDefault="1DE39961" w14:paraId="3928E078" w14:textId="045F6832">
      <w:pPr>
        <w:pStyle w:val="ListParagraph"/>
        <w:numPr>
          <w:ilvl w:val="0"/>
          <w:numId w:val="8"/>
        </w:numPr>
        <w:rPr>
          <w:rFonts w:ascii="Lexend" w:hAnsi="Lexend" w:eastAsia="Lexend" w:cs="Lexend"/>
          <w:b w:val="0"/>
          <w:bCs w:val="0"/>
          <w:i w:val="0"/>
          <w:iCs w:val="0"/>
          <w:caps w:val="0"/>
          <w:smallCaps w:val="0"/>
          <w:noProof w:val="0"/>
          <w:color w:val="000000" w:themeColor="text1" w:themeTint="FF" w:themeShade="FF"/>
          <w:sz w:val="20"/>
          <w:szCs w:val="20"/>
          <w:lang w:val="en-US"/>
        </w:rPr>
      </w:pPr>
      <w:r w:rsidRPr="5BDAB25F" w:rsidR="1DE39961">
        <w:rPr>
          <w:rFonts w:ascii="Lexend" w:hAnsi="Lexend" w:eastAsia="Lexend" w:cs="Lexend"/>
          <w:b w:val="0"/>
          <w:bCs w:val="0"/>
          <w:i w:val="0"/>
          <w:iCs w:val="0"/>
          <w:caps w:val="0"/>
          <w:smallCaps w:val="0"/>
          <w:noProof w:val="0"/>
          <w:color w:val="000000" w:themeColor="text1" w:themeTint="FF" w:themeShade="FF"/>
          <w:sz w:val="20"/>
          <w:szCs w:val="20"/>
          <w:lang w:val="en-US"/>
        </w:rPr>
        <w:t>We will also be available on 25 June for smaller education focused conversations.</w:t>
      </w:r>
    </w:p>
    <w:p w:rsidR="7D53F6DA" w:rsidP="03BCC102" w:rsidRDefault="7D53F6DA" w14:paraId="61FCAA2E" w14:textId="720A7E61">
      <w:pPr>
        <w:pStyle w:val="ListParagraph"/>
        <w:numPr>
          <w:ilvl w:val="0"/>
          <w:numId w:val="8"/>
        </w:numPr>
        <w:rPr>
          <w:rFonts w:ascii="Lexend" w:hAnsi="Lexend" w:cs="Arial"/>
          <w:sz w:val="20"/>
          <w:szCs w:val="20"/>
        </w:rPr>
      </w:pPr>
      <w:r w:rsidRPr="5BDAB25F" w:rsidR="7D53F6DA">
        <w:rPr>
          <w:rFonts w:ascii="Lexend" w:hAnsi="Lexend" w:cs="Arial"/>
          <w:sz w:val="20"/>
          <w:szCs w:val="20"/>
        </w:rPr>
        <w:t xml:space="preserve">Please email </w:t>
      </w:r>
      <w:hyperlink r:id="Reea9602d94134f18">
        <w:r w:rsidRPr="5BDAB25F" w:rsidR="7D53F6DA">
          <w:rPr>
            <w:rStyle w:val="Hyperlink"/>
            <w:rFonts w:ascii="Lexend" w:hAnsi="Lexend" w:cs="Arial"/>
            <w:sz w:val="20"/>
            <w:szCs w:val="20"/>
          </w:rPr>
          <w:t>egl@sams.org.nz</w:t>
        </w:r>
      </w:hyperlink>
      <w:r w:rsidRPr="5BDAB25F" w:rsidR="7D53F6DA">
        <w:rPr>
          <w:rFonts w:ascii="Lexend" w:hAnsi="Lexend" w:cs="Arial"/>
          <w:sz w:val="20"/>
          <w:szCs w:val="20"/>
        </w:rPr>
        <w:t xml:space="preserve"> to register your interest</w:t>
      </w:r>
      <w:r w:rsidRPr="5BDAB25F" w:rsidR="1E76A0A6">
        <w:rPr>
          <w:rFonts w:ascii="Lexend" w:hAnsi="Lexend" w:cs="Arial"/>
          <w:sz w:val="20"/>
          <w:szCs w:val="20"/>
        </w:rPr>
        <w:t xml:space="preserve"> in any of these events</w:t>
      </w:r>
      <w:r w:rsidRPr="5BDAB25F" w:rsidR="7D53F6DA">
        <w:rPr>
          <w:rFonts w:ascii="Lexend" w:hAnsi="Lexend" w:cs="Arial"/>
          <w:sz w:val="20"/>
          <w:szCs w:val="20"/>
        </w:rPr>
        <w:t xml:space="preserve">. There will be more </w:t>
      </w:r>
      <w:r w:rsidRPr="5BDAB25F" w:rsidR="7D53F6DA">
        <w:rPr>
          <w:rFonts w:ascii="Lexend" w:hAnsi="Lexend" w:cs="Arial"/>
          <w:sz w:val="20"/>
          <w:szCs w:val="20"/>
        </w:rPr>
        <w:t>information to follow</w:t>
      </w:r>
      <w:r w:rsidRPr="5BDAB25F" w:rsidR="64091A81">
        <w:rPr>
          <w:rFonts w:ascii="Lexend" w:hAnsi="Lexend" w:cs="Arial"/>
          <w:sz w:val="20"/>
          <w:szCs w:val="20"/>
        </w:rPr>
        <w:t>.</w:t>
      </w:r>
    </w:p>
    <w:p w:rsidR="383AFB81" w:rsidP="03BCC102" w:rsidRDefault="383AFB81" w14:paraId="4E192866" w14:textId="076BAA6A">
      <w:pPr>
        <w:pStyle w:val="Normal"/>
        <w:rPr>
          <w:rFonts w:ascii="Lexend" w:hAnsi="Lexend" w:cs="Arial"/>
          <w:sz w:val="20"/>
          <w:szCs w:val="20"/>
        </w:rPr>
      </w:pPr>
      <w:r w:rsidRPr="03BCC102" w:rsidR="383AFB81">
        <w:rPr>
          <w:rFonts w:ascii="Lexend" w:hAnsi="Lexend" w:cs="Arial"/>
          <w:sz w:val="20"/>
          <w:szCs w:val="20"/>
        </w:rPr>
        <w:t>As always, we are here for any questions and feedback.</w:t>
      </w:r>
    </w:p>
    <w:p w:rsidR="383AFB81" w:rsidP="03BCC102" w:rsidRDefault="383AFB81" w14:paraId="0FC14B0B" w14:textId="24D2299B">
      <w:pPr>
        <w:pStyle w:val="Normal"/>
        <w:rPr>
          <w:rFonts w:ascii="Lexend" w:hAnsi="Lexend" w:cs="Arial"/>
          <w:sz w:val="20"/>
          <w:szCs w:val="20"/>
        </w:rPr>
      </w:pPr>
      <w:r w:rsidRPr="03BCC102" w:rsidR="383AFB81">
        <w:rPr>
          <w:rFonts w:ascii="Lexend" w:hAnsi="Lexend" w:cs="Arial"/>
          <w:sz w:val="20"/>
          <w:szCs w:val="20"/>
        </w:rPr>
        <w:t>With kindness,</w:t>
      </w:r>
    </w:p>
    <w:p w:rsidR="383AFB81" w:rsidP="03BCC102" w:rsidRDefault="383AFB81" w14:paraId="6BD59CE5" w14:textId="7A9EF264">
      <w:pPr>
        <w:pStyle w:val="Normal"/>
        <w:rPr>
          <w:rFonts w:ascii="Lexend" w:hAnsi="Lexend" w:cs="Arial"/>
          <w:sz w:val="20"/>
          <w:szCs w:val="20"/>
        </w:rPr>
      </w:pPr>
      <w:r w:rsidRPr="03BCC102" w:rsidR="383AFB81">
        <w:rPr>
          <w:rFonts w:ascii="Lexend" w:hAnsi="Lexend" w:cs="Arial"/>
          <w:sz w:val="20"/>
          <w:szCs w:val="20"/>
        </w:rPr>
        <w:t xml:space="preserve">The SAMS team </w:t>
      </w:r>
    </w:p>
    <w:sectPr w:rsidRPr="007C6DB8" w:rsidR="00EE684D">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PW" w:author="Peter Wilson" w:date="2024-05-07T15:37:50" w:id="780925883">
    <w:p w:rsidR="34473E0A" w:rsidRDefault="34473E0A" w14:paraId="46190ED4" w14:textId="01B3E38B">
      <w:pPr>
        <w:pStyle w:val="CommentText"/>
      </w:pPr>
      <w:r w:rsidR="34473E0A">
        <w:rPr/>
        <w:t>Tine, do we add a bullet point here about being available on the 25 June to meet with groups who have not been involved to date to background what this initiative is about or something along those lines?</w:t>
      </w:r>
      <w:r>
        <w:rPr>
          <w:rStyle w:val="CommentReference"/>
        </w:rPr>
        <w:annotationRef/>
      </w:r>
    </w:p>
  </w:comment>
  <w:comment w:initials="SK" w:author="Sarah Kinley" w:date="2024-05-07T17:17:02" w:id="2043955948">
    <w:p w:rsidR="5BDAB25F" w:rsidRDefault="5BDAB25F" w14:paraId="32D7B949" w14:textId="46E79536">
      <w:pPr>
        <w:pStyle w:val="CommentText"/>
      </w:pPr>
      <w:r w:rsidR="5BDAB25F">
        <w:rPr/>
        <w:t>like the sentence I have added below?</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46190ED4"/>
  <w15:commentEx w15:done="1" w15:paraId="32D7B949" w15:paraIdParent="46190ED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B1C9E2" w16cex:dateUtc="2024-05-07T03:37:50.293Z"/>
  <w16cex:commentExtensible w16cex:durableId="6F39CD7B" w16cex:dateUtc="2024-05-07T05:17:02.091Z"/>
</w16cex:commentsExtensible>
</file>

<file path=word/commentsIds.xml><?xml version="1.0" encoding="utf-8"?>
<w16cid:commentsIds xmlns:mc="http://schemas.openxmlformats.org/markup-compatibility/2006" xmlns:w16cid="http://schemas.microsoft.com/office/word/2016/wordml/cid" mc:Ignorable="w16cid">
  <w16cid:commentId w16cid:paraId="46190ED4" w16cid:durableId="02B1C9E2"/>
  <w16cid:commentId w16cid:paraId="32D7B949" w16cid:durableId="6F39CD7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Lexend">
    <w:charset w:val="4D"/>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484a8c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D980527"/>
    <w:multiLevelType w:val="hybridMultilevel"/>
    <w:tmpl w:val="BBF663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74C63DF"/>
    <w:multiLevelType w:val="hybridMultilevel"/>
    <w:tmpl w:val="615C8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5FF709B"/>
    <w:multiLevelType w:val="hybridMultilevel"/>
    <w:tmpl w:val="93EAF3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23D0D15"/>
    <w:multiLevelType w:val="hybridMultilevel"/>
    <w:tmpl w:val="23745B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52A5120"/>
    <w:multiLevelType w:val="hybridMultilevel"/>
    <w:tmpl w:val="0D8CF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7F31160"/>
    <w:multiLevelType w:val="hybridMultilevel"/>
    <w:tmpl w:val="A476B6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88F7F8A"/>
    <w:multiLevelType w:val="hybridMultilevel"/>
    <w:tmpl w:val="9F9E1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1" w16cid:durableId="1952736902">
    <w:abstractNumId w:val="3"/>
  </w:num>
  <w:num w:numId="2" w16cid:durableId="1447238609">
    <w:abstractNumId w:val="4"/>
  </w:num>
  <w:num w:numId="3" w16cid:durableId="1941989791">
    <w:abstractNumId w:val="2"/>
  </w:num>
  <w:num w:numId="4" w16cid:durableId="2134977167">
    <w:abstractNumId w:val="5"/>
  </w:num>
  <w:num w:numId="5" w16cid:durableId="1722703211">
    <w:abstractNumId w:val="0"/>
  </w:num>
  <w:num w:numId="6" w16cid:durableId="406462057">
    <w:abstractNumId w:val="6"/>
  </w:num>
  <w:num w:numId="7" w16cid:durableId="1990205943">
    <w:abstractNumId w:val="1"/>
  </w:num>
</w:numbering>
</file>

<file path=word/people.xml><?xml version="1.0" encoding="utf-8"?>
<w15:people xmlns:mc="http://schemas.openxmlformats.org/markup-compatibility/2006" xmlns:w15="http://schemas.microsoft.com/office/word/2012/wordml" mc:Ignorable="w15">
  <w15:person w15:author="Peter Wilson">
    <w15:presenceInfo w15:providerId="AD" w15:userId="S::peter@sams.org.nz::ff1fc476-48e3-458f-9c32-6d3626230689"/>
  </w15:person>
  <w15:person w15:author="Sarah Kinley">
    <w15:presenceInfo w15:providerId="AD" w15:userId="S::sarah@sams.org.nz::014454bc-9bb6-478f-84cd-2e7e7d72cb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830C1C"/>
    <w:rsid w:val="00292CB0"/>
    <w:rsid w:val="00453FCB"/>
    <w:rsid w:val="00721146"/>
    <w:rsid w:val="00745175"/>
    <w:rsid w:val="007C6DB8"/>
    <w:rsid w:val="009B25B1"/>
    <w:rsid w:val="00B87EC5"/>
    <w:rsid w:val="00B93932"/>
    <w:rsid w:val="00CF0F0C"/>
    <w:rsid w:val="00DA0DA9"/>
    <w:rsid w:val="00EE684D"/>
    <w:rsid w:val="01AAB927"/>
    <w:rsid w:val="0220F0A1"/>
    <w:rsid w:val="02436051"/>
    <w:rsid w:val="0378C98C"/>
    <w:rsid w:val="038BFAB6"/>
    <w:rsid w:val="03BCC102"/>
    <w:rsid w:val="0670C2DC"/>
    <w:rsid w:val="189AB1DA"/>
    <w:rsid w:val="18EB16DD"/>
    <w:rsid w:val="1A74FB79"/>
    <w:rsid w:val="1DE39961"/>
    <w:rsid w:val="1E76A0A6"/>
    <w:rsid w:val="20AA3A1B"/>
    <w:rsid w:val="20FAC5DB"/>
    <w:rsid w:val="30A45E0A"/>
    <w:rsid w:val="34473E0A"/>
    <w:rsid w:val="383AFB81"/>
    <w:rsid w:val="3ADDB497"/>
    <w:rsid w:val="3B038170"/>
    <w:rsid w:val="3F1BCE79"/>
    <w:rsid w:val="40A43DAA"/>
    <w:rsid w:val="446CBBB3"/>
    <w:rsid w:val="4515A80D"/>
    <w:rsid w:val="4546271E"/>
    <w:rsid w:val="46E1F77F"/>
    <w:rsid w:val="487DC7E0"/>
    <w:rsid w:val="4D2C40A9"/>
    <w:rsid w:val="4E6BFFAF"/>
    <w:rsid w:val="5297CD87"/>
    <w:rsid w:val="53198F34"/>
    <w:rsid w:val="55830C1C"/>
    <w:rsid w:val="58E888E8"/>
    <w:rsid w:val="5BDAB25F"/>
    <w:rsid w:val="5E45BD66"/>
    <w:rsid w:val="6031AEFB"/>
    <w:rsid w:val="612D2DBD"/>
    <w:rsid w:val="63DE8BD7"/>
    <w:rsid w:val="64091A81"/>
    <w:rsid w:val="65C33574"/>
    <w:rsid w:val="7806EAF9"/>
    <w:rsid w:val="78B6E5ED"/>
    <w:rsid w:val="79A2BB5A"/>
    <w:rsid w:val="7B3E8BBB"/>
    <w:rsid w:val="7D53F6DA"/>
    <w:rsid w:val="7E21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0C1C"/>
  <w15:chartTrackingRefBased/>
  <w15:docId w15:val="{1909F6DB-6625-4566-927D-147B26C9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CF0F0C"/>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omments" Target="comments.xml" Id="Rf3bc8f4eddf84e81" /><Relationship Type="http://schemas.microsoft.com/office/2011/relationships/people" Target="people.xml" Id="R1f94352cd825430f" /><Relationship Type="http://schemas.microsoft.com/office/2011/relationships/commentsExtended" Target="commentsExtended.xml" Id="R468e9102dc074b18" /><Relationship Type="http://schemas.microsoft.com/office/2016/09/relationships/commentsIds" Target="commentsIds.xml" Id="Rae8968c602c34688" /><Relationship Type="http://schemas.microsoft.com/office/2018/08/relationships/commentsExtensible" Target="commentsExtensible.xml" Id="R6654056916fe4a11" /><Relationship Type="http://schemas.openxmlformats.org/officeDocument/2006/relationships/hyperlink" Target="mailto:egl@sams.org.nz" TargetMode="External" Id="Reea9602d94134f18" /><Relationship Type="http://schemas.openxmlformats.org/officeDocument/2006/relationships/hyperlink" Target="https://www.tama.nz/" TargetMode="External" Id="R44cfc8013ed54d25" /><Relationship Type="http://schemas.openxmlformats.org/officeDocument/2006/relationships/hyperlink" Target="https://www.sams.org.nz/" TargetMode="External" Id="R7729e64d457a4f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9f234b-33b4-4d27-9be6-ce287c72c74f">
      <Terms xmlns="http://schemas.microsoft.com/office/infopath/2007/PartnerControls"/>
    </lcf76f155ced4ddcb4097134ff3c332f>
    <TaxCatchAll xmlns="c354aaa7-2ec1-47fe-a885-58444e3391d8" xsi:nil="true"/>
    <SharedWithUsers xmlns="c354aaa7-2ec1-47fe-a885-58444e3391d8">
      <UserInfo>
        <DisplayName>Peter Wilson</DisplayName>
        <AccountId>12</AccountId>
        <AccountType/>
      </UserInfo>
      <UserInfo>
        <DisplayName>Sarah Kinley</DisplayName>
        <AccountId>62</AccountId>
        <AccountType/>
      </UserInfo>
      <UserInfo>
        <DisplayName>Tina Lincoln</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4C15B75D7444AB43C83691559B4D3" ma:contentTypeVersion="12" ma:contentTypeDescription="Create a new document." ma:contentTypeScope="" ma:versionID="d28c3f5ff93eee063c989cd8f9e7e9aa">
  <xsd:schema xmlns:xsd="http://www.w3.org/2001/XMLSchema" xmlns:xs="http://www.w3.org/2001/XMLSchema" xmlns:p="http://schemas.microsoft.com/office/2006/metadata/properties" xmlns:ns2="bc9f234b-33b4-4d27-9be6-ce287c72c74f" xmlns:ns3="c354aaa7-2ec1-47fe-a885-58444e3391d8" targetNamespace="http://schemas.microsoft.com/office/2006/metadata/properties" ma:root="true" ma:fieldsID="22316b783df397543e5ef2350a4684eb" ns2:_="" ns3:_="">
    <xsd:import namespace="bc9f234b-33b4-4d27-9be6-ce287c72c74f"/>
    <xsd:import namespace="c354aaa7-2ec1-47fe-a885-58444e339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234b-33b4-4d27-9be6-ce287c72c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e4d01b-d22e-4a97-9cdd-2cc5aacf33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4aaa7-2ec1-47fe-a885-58444e339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3c69b24-a0fa-46d2-98b6-e95206bd581f}" ma:internalName="TaxCatchAll" ma:showField="CatchAllData" ma:web="c354aaa7-2ec1-47fe-a885-58444e339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E3154-2F84-4AB4-BCB4-D84475E3F7C8}">
  <ds:schemaRefs>
    <ds:schemaRef ds:uri="http://schemas.microsoft.com/office/2006/metadata/properties"/>
    <ds:schemaRef ds:uri="http://schemas.microsoft.com/office/infopath/2007/PartnerControls"/>
    <ds:schemaRef ds:uri="bc9f234b-33b4-4d27-9be6-ce287c72c74f"/>
    <ds:schemaRef ds:uri="c354aaa7-2ec1-47fe-a885-58444e3391d8"/>
  </ds:schemaRefs>
</ds:datastoreItem>
</file>

<file path=customXml/itemProps2.xml><?xml version="1.0" encoding="utf-8"?>
<ds:datastoreItem xmlns:ds="http://schemas.openxmlformats.org/officeDocument/2006/customXml" ds:itemID="{7E735D61-B887-4473-AADA-3B48242D6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f234b-33b4-4d27-9be6-ce287c72c74f"/>
    <ds:schemaRef ds:uri="c354aaa7-2ec1-47fe-a885-58444e339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CC466-97A5-41B0-BEA1-D2AFD5322D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Kinley</dc:creator>
  <keywords/>
  <dc:description/>
  <lastModifiedBy>Sarah Kinley</lastModifiedBy>
  <revision>14</revision>
  <dcterms:created xsi:type="dcterms:W3CDTF">2024-05-07T19:24:00.0000000Z</dcterms:created>
  <dcterms:modified xsi:type="dcterms:W3CDTF">2024-05-07T22:13:18.8938759Z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0x0101001634C15B75D7444AB43C83691559B4D3</vt:lpwstr>
  </property>
  <property fmtid="{D5CDD505-2E9C-101B-9397-08002B2CF9AE}" pid="3" name="MediaServiceImageTags">
    <vt:lpwstr/>
  </property>
</Properties>
</file>